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8C" w:rsidRDefault="00DE088C" w:rsidP="003541A0">
      <w:pPr>
        <w:spacing w:after="0"/>
        <w:ind w:firstLine="36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405414"/>
            <wp:effectExtent l="0" t="0" r="3175" b="0"/>
            <wp:docPr id="1" name="Рисунок 1" descr="G:\Программы ДС 62\Программы доп образования\24-25\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ДС 62\Программы доп образования\24-25\Сканировать10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5414"/>
                    </a:xfrm>
                    <a:prstGeom prst="rect">
                      <a:avLst/>
                    </a:prstGeom>
                    <a:noFill/>
                    <a:ln>
                      <a:noFill/>
                    </a:ln>
                  </pic:spPr>
                </pic:pic>
              </a:graphicData>
            </a:graphic>
          </wp:inline>
        </w:drawing>
      </w:r>
    </w:p>
    <w:p w:rsidR="00DE088C" w:rsidRDefault="00DE088C" w:rsidP="003541A0">
      <w:pPr>
        <w:spacing w:after="0"/>
        <w:ind w:firstLine="360"/>
        <w:jc w:val="center"/>
        <w:rPr>
          <w:rFonts w:ascii="Times New Roman" w:hAnsi="Times New Roman" w:cs="Times New Roman"/>
          <w:b/>
          <w:sz w:val="28"/>
          <w:szCs w:val="28"/>
        </w:rPr>
      </w:pPr>
    </w:p>
    <w:p w:rsidR="00DE088C" w:rsidRDefault="00DE088C" w:rsidP="003541A0">
      <w:pPr>
        <w:spacing w:after="0"/>
        <w:ind w:firstLine="360"/>
        <w:jc w:val="center"/>
        <w:rPr>
          <w:rFonts w:ascii="Times New Roman" w:hAnsi="Times New Roman" w:cs="Times New Roman"/>
          <w:b/>
          <w:sz w:val="28"/>
          <w:szCs w:val="28"/>
        </w:rPr>
      </w:pPr>
    </w:p>
    <w:p w:rsidR="00DE088C" w:rsidRDefault="00DE088C" w:rsidP="003541A0">
      <w:pPr>
        <w:spacing w:after="0"/>
        <w:ind w:firstLine="360"/>
        <w:jc w:val="center"/>
        <w:rPr>
          <w:rFonts w:ascii="Times New Roman" w:hAnsi="Times New Roman" w:cs="Times New Roman"/>
          <w:b/>
          <w:sz w:val="28"/>
          <w:szCs w:val="28"/>
        </w:rPr>
      </w:pPr>
    </w:p>
    <w:p w:rsidR="00444B94" w:rsidRPr="00341EC0" w:rsidRDefault="00E4117C" w:rsidP="003541A0">
      <w:pPr>
        <w:spacing w:after="0"/>
        <w:ind w:firstLine="360"/>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444B94" w:rsidRPr="004331C6" w:rsidRDefault="00444B94" w:rsidP="00444B94">
      <w:pPr>
        <w:spacing w:after="0"/>
        <w:ind w:firstLine="360"/>
        <w:jc w:val="right"/>
        <w:rPr>
          <w:rFonts w:ascii="Times New Roman" w:eastAsia="Times New Roman" w:hAnsi="Times New Roman" w:cs="Times New Roman"/>
          <w:i/>
          <w:color w:val="111111"/>
          <w:sz w:val="26"/>
          <w:szCs w:val="26"/>
          <w:lang w:eastAsia="ru-RU"/>
        </w:rPr>
      </w:pPr>
      <w:r w:rsidRPr="004331C6">
        <w:rPr>
          <w:rFonts w:ascii="Times New Roman" w:eastAsia="Times New Roman" w:hAnsi="Times New Roman" w:cs="Times New Roman"/>
          <w:i/>
          <w:color w:val="111111"/>
          <w:sz w:val="26"/>
          <w:szCs w:val="26"/>
          <w:lang w:eastAsia="ru-RU"/>
        </w:rPr>
        <w:t xml:space="preserve">«Музыка начинается с пения» </w:t>
      </w:r>
    </w:p>
    <w:p w:rsidR="00444B94" w:rsidRPr="004331C6" w:rsidRDefault="00444B94" w:rsidP="00444B94">
      <w:pPr>
        <w:spacing w:after="0"/>
        <w:ind w:firstLine="360"/>
        <w:jc w:val="right"/>
        <w:rPr>
          <w:rFonts w:ascii="Times New Roman" w:eastAsia="Times New Roman" w:hAnsi="Times New Roman" w:cs="Times New Roman"/>
          <w:i/>
          <w:color w:val="111111"/>
          <w:sz w:val="26"/>
          <w:szCs w:val="26"/>
          <w:lang w:eastAsia="ru-RU"/>
        </w:rPr>
      </w:pPr>
      <w:r w:rsidRPr="004331C6">
        <w:rPr>
          <w:rFonts w:ascii="Times New Roman" w:eastAsia="Times New Roman" w:hAnsi="Times New Roman" w:cs="Times New Roman"/>
          <w:i/>
          <w:color w:val="111111"/>
          <w:sz w:val="26"/>
          <w:szCs w:val="26"/>
          <w:lang w:eastAsia="ru-RU"/>
        </w:rPr>
        <w:t xml:space="preserve">Курт </w:t>
      </w:r>
      <w:proofErr w:type="spellStart"/>
      <w:r w:rsidRPr="004331C6">
        <w:rPr>
          <w:rFonts w:ascii="Times New Roman" w:eastAsia="Times New Roman" w:hAnsi="Times New Roman" w:cs="Times New Roman"/>
          <w:i/>
          <w:color w:val="111111"/>
          <w:sz w:val="26"/>
          <w:szCs w:val="26"/>
          <w:lang w:eastAsia="ru-RU"/>
        </w:rPr>
        <w:t>Закс</w:t>
      </w:r>
      <w:proofErr w:type="spellEnd"/>
    </w:p>
    <w:p w:rsidR="00444B94" w:rsidRPr="003541A0" w:rsidRDefault="00444B94" w:rsidP="003541A0">
      <w:pPr>
        <w:spacing w:after="0"/>
        <w:jc w:val="both"/>
        <w:rPr>
          <w:rFonts w:ascii="Times New Roman" w:eastAsia="Times New Roman" w:hAnsi="Times New Roman" w:cs="Times New Roman"/>
          <w:bCs/>
          <w:color w:val="111111"/>
          <w:sz w:val="24"/>
          <w:szCs w:val="24"/>
          <w:bdr w:val="none" w:sz="0" w:space="0" w:color="auto" w:frame="1"/>
          <w:lang w:eastAsia="ru-RU"/>
        </w:rPr>
      </w:pPr>
      <w:r w:rsidRPr="003541A0">
        <w:rPr>
          <w:rFonts w:ascii="Times New Roman" w:eastAsia="Times New Roman" w:hAnsi="Times New Roman" w:cs="Times New Roman"/>
          <w:bCs/>
          <w:color w:val="111111"/>
          <w:sz w:val="24"/>
          <w:szCs w:val="24"/>
          <w:bdr w:val="none" w:sz="0" w:space="0" w:color="auto" w:frame="1"/>
          <w:lang w:eastAsia="ru-RU"/>
        </w:rPr>
        <w:t xml:space="preserve">Человек наделен от природы особым даром – голосом.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С раннего возраста воспитанники чувствуют потребность в эмоциональном общении, испытывают тягу к творчеству. Именно в период детства важно реализовать творческий потенциал воспитанника, сформировать певческие навыки, приобщить воспитанников к певческому искусству, которое способствует развитию творческой фантазии. Каждый воспитанник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 </w:t>
      </w:r>
    </w:p>
    <w:p w:rsidR="00444B94" w:rsidRPr="003541A0" w:rsidRDefault="00444B94" w:rsidP="00444B94">
      <w:pPr>
        <w:spacing w:after="0"/>
        <w:ind w:firstLine="360"/>
        <w:jc w:val="both"/>
        <w:rPr>
          <w:rFonts w:ascii="Times New Roman" w:eastAsia="Times New Roman" w:hAnsi="Times New Roman" w:cs="Times New Roman"/>
          <w:bCs/>
          <w:color w:val="111111"/>
          <w:sz w:val="24"/>
          <w:szCs w:val="24"/>
          <w:bdr w:val="none" w:sz="0" w:space="0" w:color="auto" w:frame="1"/>
          <w:lang w:eastAsia="ru-RU"/>
        </w:rPr>
      </w:pPr>
    </w:p>
    <w:p w:rsidR="00444B94" w:rsidRPr="003541A0" w:rsidRDefault="00444B94" w:rsidP="00444B94">
      <w:pPr>
        <w:rPr>
          <w:rFonts w:ascii="Times New Roman" w:hAnsi="Times New Roman" w:cs="Times New Roman"/>
          <w:sz w:val="24"/>
          <w:szCs w:val="24"/>
        </w:rPr>
      </w:pPr>
      <w:r w:rsidRPr="003541A0">
        <w:rPr>
          <w:rFonts w:ascii="Times New Roman" w:eastAsia="Times New Roman" w:hAnsi="Times New Roman" w:cs="Times New Roman"/>
          <w:bCs/>
          <w:color w:val="111111"/>
          <w:sz w:val="24"/>
          <w:szCs w:val="24"/>
          <w:bdr w:val="none" w:sz="0" w:space="0" w:color="auto" w:frame="1"/>
          <w:lang w:eastAsia="ru-RU"/>
        </w:rPr>
        <w:t xml:space="preserve">Кружок  </w:t>
      </w:r>
      <w:r w:rsidRPr="003541A0">
        <w:rPr>
          <w:rFonts w:ascii="Times New Roman" w:hAnsi="Times New Roman" w:cs="Times New Roman"/>
          <w:sz w:val="24"/>
          <w:szCs w:val="24"/>
        </w:rPr>
        <w:t>«Семь нот»</w:t>
      </w:r>
      <w:r w:rsidRPr="003541A0">
        <w:rPr>
          <w:rFonts w:ascii="Times New Roman" w:hAnsi="Times New Roman" w:cs="Times New Roman"/>
          <w:i/>
          <w:sz w:val="24"/>
          <w:szCs w:val="24"/>
        </w:rPr>
        <w:t>,</w:t>
      </w:r>
      <w:r w:rsidRPr="003541A0">
        <w:rPr>
          <w:rFonts w:ascii="Times New Roman" w:eastAsia="Times New Roman" w:hAnsi="Times New Roman" w:cs="Times New Roman"/>
          <w:bCs/>
          <w:color w:val="111111"/>
          <w:sz w:val="24"/>
          <w:szCs w:val="24"/>
          <w:bdr w:val="none" w:sz="0" w:space="0" w:color="auto" w:frame="1"/>
          <w:lang w:eastAsia="ru-RU"/>
        </w:rPr>
        <w:t xml:space="preserve"> здесь занимаются воспитанники от </w:t>
      </w:r>
      <w:r w:rsidRPr="003541A0">
        <w:rPr>
          <w:rFonts w:ascii="Times New Roman" w:eastAsia="Times New Roman" w:hAnsi="Times New Roman" w:cs="Times New Roman"/>
          <w:b/>
          <w:bCs/>
          <w:i/>
          <w:color w:val="111111"/>
          <w:sz w:val="24"/>
          <w:szCs w:val="24"/>
          <w:bdr w:val="none" w:sz="0" w:space="0" w:color="auto" w:frame="1"/>
          <w:lang w:eastAsia="ru-RU"/>
        </w:rPr>
        <w:t>4 до 7 лет</w:t>
      </w:r>
      <w:r w:rsidRPr="003541A0">
        <w:rPr>
          <w:rFonts w:ascii="Times New Roman" w:eastAsia="Times New Roman" w:hAnsi="Times New Roman" w:cs="Times New Roman"/>
          <w:bCs/>
          <w:color w:val="111111"/>
          <w:sz w:val="24"/>
          <w:szCs w:val="24"/>
          <w:bdr w:val="none" w:sz="0" w:space="0" w:color="auto" w:frame="1"/>
          <w:lang w:eastAsia="ru-RU"/>
        </w:rPr>
        <w:t xml:space="preserve">. Срок реализации – 1 учебный год. </w:t>
      </w:r>
    </w:p>
    <w:p w:rsidR="00444B94" w:rsidRPr="003541A0" w:rsidRDefault="00444B94" w:rsidP="0088366F">
      <w:pPr>
        <w:spacing w:after="0"/>
        <w:jc w:val="both"/>
        <w:rPr>
          <w:rFonts w:ascii="Times New Roman" w:eastAsia="Times New Roman" w:hAnsi="Times New Roman" w:cs="Times New Roman"/>
          <w:bCs/>
          <w:color w:val="111111"/>
          <w:sz w:val="24"/>
          <w:szCs w:val="24"/>
          <w:bdr w:val="none" w:sz="0" w:space="0" w:color="auto" w:frame="1"/>
          <w:lang w:eastAsia="ru-RU"/>
        </w:rPr>
      </w:pPr>
      <w:r w:rsidRPr="003541A0">
        <w:rPr>
          <w:rFonts w:ascii="Times New Roman" w:eastAsia="Times New Roman" w:hAnsi="Times New Roman" w:cs="Times New Roman"/>
          <w:bCs/>
          <w:color w:val="111111"/>
          <w:sz w:val="24"/>
          <w:szCs w:val="24"/>
          <w:bdr w:val="none" w:sz="0" w:space="0" w:color="auto" w:frame="1"/>
          <w:lang w:eastAsia="ru-RU"/>
        </w:rPr>
        <w:t xml:space="preserve">Данная программа - это механизм, который определяет содержание обучения вокалу воспитанников, методы работы музыкального руководителя по формированию и развитию вокальных умений и навыков, приемы воспитания вокалистов. Новизна программы, в первую очередь, в том, что в ней представлена структура индивидуального педагогического воздействия на формирование устойчивых умений и навыков у музыкально одарённых воспитанников детского сада. </w:t>
      </w:r>
    </w:p>
    <w:p w:rsidR="00444B94" w:rsidRPr="003541A0" w:rsidRDefault="00444B94" w:rsidP="0088366F">
      <w:pPr>
        <w:spacing w:after="0"/>
        <w:ind w:firstLine="360"/>
        <w:jc w:val="both"/>
        <w:rPr>
          <w:rFonts w:ascii="Times New Roman" w:eastAsia="Times New Roman" w:hAnsi="Times New Roman" w:cs="Times New Roman"/>
          <w:bCs/>
          <w:color w:val="111111"/>
          <w:sz w:val="24"/>
          <w:szCs w:val="24"/>
          <w:bdr w:val="none" w:sz="0" w:space="0" w:color="auto" w:frame="1"/>
          <w:lang w:eastAsia="ru-RU"/>
        </w:rPr>
      </w:pPr>
    </w:p>
    <w:p w:rsidR="003541A0" w:rsidRPr="003541A0" w:rsidRDefault="00444B94" w:rsidP="0088366F">
      <w:pPr>
        <w:jc w:val="both"/>
        <w:rPr>
          <w:rFonts w:ascii="Times New Roman" w:hAnsi="Times New Roman" w:cs="Times New Roman"/>
          <w:sz w:val="24"/>
          <w:szCs w:val="24"/>
        </w:rPr>
      </w:pPr>
      <w:r w:rsidRPr="003541A0">
        <w:rPr>
          <w:rFonts w:ascii="Times New Roman" w:eastAsia="Times New Roman" w:hAnsi="Times New Roman" w:cs="Times New Roman"/>
          <w:bCs/>
          <w:color w:val="111111"/>
          <w:sz w:val="24"/>
          <w:szCs w:val="24"/>
          <w:bdr w:val="none" w:sz="0" w:space="0" w:color="auto" w:frame="1"/>
          <w:lang w:eastAsia="ru-RU"/>
        </w:rPr>
        <w:t>При разработке программы были изучены и проработаны следующие авторские программы по музыкальному воспитанию детей дошкольного возраста</w:t>
      </w:r>
      <w:proofErr w:type="gramStart"/>
      <w:r w:rsidR="001817CE" w:rsidRPr="003541A0">
        <w:rPr>
          <w:rFonts w:ascii="Times New Roman" w:hAnsi="Times New Roman" w:cs="Times New Roman"/>
          <w:sz w:val="24"/>
          <w:szCs w:val="24"/>
        </w:rPr>
        <w:t xml:space="preserve"> :</w:t>
      </w:r>
      <w:proofErr w:type="gramEnd"/>
      <w:r w:rsidR="001817CE" w:rsidRPr="003541A0">
        <w:rPr>
          <w:rFonts w:ascii="Times New Roman" w:hAnsi="Times New Roman" w:cs="Times New Roman"/>
          <w:sz w:val="24"/>
          <w:szCs w:val="24"/>
        </w:rPr>
        <w:t xml:space="preserve"> В. В. Емельянов. </w:t>
      </w:r>
      <w:proofErr w:type="spellStart"/>
      <w:r w:rsidR="001817CE" w:rsidRPr="003541A0">
        <w:rPr>
          <w:rFonts w:ascii="Times New Roman" w:hAnsi="Times New Roman" w:cs="Times New Roman"/>
          <w:sz w:val="24"/>
          <w:szCs w:val="24"/>
        </w:rPr>
        <w:t>Фонопедический</w:t>
      </w:r>
      <w:proofErr w:type="spellEnd"/>
      <w:r w:rsidR="001817CE" w:rsidRPr="003541A0">
        <w:rPr>
          <w:rFonts w:ascii="Times New Roman" w:hAnsi="Times New Roman" w:cs="Times New Roman"/>
          <w:sz w:val="24"/>
          <w:szCs w:val="24"/>
        </w:rPr>
        <w:t xml:space="preserve"> метод развития голоса; </w:t>
      </w:r>
      <w:proofErr w:type="spellStart"/>
      <w:r w:rsidR="001817CE" w:rsidRPr="003541A0">
        <w:rPr>
          <w:rFonts w:ascii="Times New Roman" w:hAnsi="Times New Roman" w:cs="Times New Roman"/>
          <w:sz w:val="24"/>
          <w:szCs w:val="24"/>
        </w:rPr>
        <w:t>Кацер</w:t>
      </w:r>
      <w:proofErr w:type="spellEnd"/>
      <w:r w:rsidR="001817CE" w:rsidRPr="003541A0">
        <w:rPr>
          <w:rFonts w:ascii="Times New Roman" w:hAnsi="Times New Roman" w:cs="Times New Roman"/>
          <w:sz w:val="24"/>
          <w:szCs w:val="24"/>
        </w:rPr>
        <w:t xml:space="preserve"> О.В. Игровая методика обучения пению; Струве Г. Ступеньки музыкальной грамотности; Картушина М.Ю. Логоритмические занятия с детьми 4-7 лет;</w:t>
      </w:r>
      <w:r w:rsidR="003541A0" w:rsidRPr="003541A0">
        <w:rPr>
          <w:rFonts w:ascii="Times New Roman" w:hAnsi="Times New Roman" w:cs="Times New Roman"/>
          <w:sz w:val="24"/>
          <w:szCs w:val="24"/>
        </w:rPr>
        <w:t xml:space="preserve"> </w:t>
      </w:r>
      <w:r w:rsidR="001817CE" w:rsidRPr="003541A0">
        <w:rPr>
          <w:rFonts w:ascii="Times New Roman" w:hAnsi="Times New Roman" w:cs="Times New Roman"/>
          <w:sz w:val="24"/>
          <w:szCs w:val="24"/>
        </w:rPr>
        <w:t xml:space="preserve">Тютюнникова Т. Э. </w:t>
      </w:r>
      <w:r w:rsidR="003541A0" w:rsidRPr="003541A0">
        <w:rPr>
          <w:rFonts w:ascii="Times New Roman" w:hAnsi="Times New Roman" w:cs="Times New Roman"/>
          <w:sz w:val="24"/>
          <w:szCs w:val="24"/>
        </w:rPr>
        <w:t>«Учусь творить. Элементарное музицирование».</w:t>
      </w:r>
    </w:p>
    <w:p w:rsidR="00444B94" w:rsidRPr="003541A0" w:rsidRDefault="00444B94" w:rsidP="0088366F">
      <w:pPr>
        <w:jc w:val="both"/>
        <w:rPr>
          <w:rFonts w:ascii="Times New Roman" w:hAnsi="Times New Roman" w:cs="Times New Roman"/>
          <w:sz w:val="24"/>
          <w:szCs w:val="24"/>
        </w:rPr>
      </w:pPr>
      <w:r w:rsidRPr="003541A0">
        <w:rPr>
          <w:rFonts w:ascii="Times New Roman" w:eastAsia="Times New Roman" w:hAnsi="Times New Roman" w:cs="Times New Roman"/>
          <w:bCs/>
          <w:color w:val="111111"/>
          <w:sz w:val="24"/>
          <w:szCs w:val="24"/>
          <w:bdr w:val="none" w:sz="0" w:space="0" w:color="auto" w:frame="1"/>
          <w:lang w:eastAsia="ru-RU"/>
        </w:rPr>
        <w:t>Данная программа направлена на развитие у воспитанников ДОУ вокальных данных, творческих способностей, исполнительского мастерства,  обеспечивает укрепление физического, психического и психологического здоровья.</w:t>
      </w:r>
    </w:p>
    <w:p w:rsidR="00444B94" w:rsidRPr="003541A0" w:rsidRDefault="00444B94" w:rsidP="0088366F">
      <w:pPr>
        <w:spacing w:after="0"/>
        <w:jc w:val="both"/>
        <w:rPr>
          <w:rFonts w:ascii="Times New Roman" w:eastAsia="Times New Roman" w:hAnsi="Times New Roman" w:cs="Times New Roman"/>
          <w:bCs/>
          <w:color w:val="111111"/>
          <w:sz w:val="24"/>
          <w:szCs w:val="24"/>
          <w:bdr w:val="none" w:sz="0" w:space="0" w:color="auto" w:frame="1"/>
          <w:lang w:eastAsia="ru-RU"/>
        </w:rPr>
      </w:pPr>
      <w:r w:rsidRPr="003541A0">
        <w:rPr>
          <w:rFonts w:ascii="Times New Roman" w:eastAsia="Times New Roman" w:hAnsi="Times New Roman" w:cs="Times New Roman"/>
          <w:bCs/>
          <w:color w:val="111111"/>
          <w:sz w:val="24"/>
          <w:szCs w:val="24"/>
          <w:bdr w:val="none" w:sz="0" w:space="0" w:color="auto" w:frame="1"/>
          <w:lang w:eastAsia="ru-RU"/>
        </w:rPr>
        <w:t xml:space="preserve">Пение является весьма действенным методом эстетического воспитания. В процессе изучения вокала (в том числе эстрадного) воспитанники осваивают основы вокального исполнительства, развивают художественный вкус, расширяют кругозор, познают основы актерского мастерства. Самый короткий путь эмоционального раскрепощения воспитанника, снятия зажатости, обучения чувствованию и художественному воображению - это путь через игру, фантазирование. </w:t>
      </w:r>
      <w:proofErr w:type="gramStart"/>
      <w:r w:rsidRPr="003541A0">
        <w:rPr>
          <w:rFonts w:ascii="Times New Roman" w:eastAsia="Times New Roman" w:hAnsi="Times New Roman" w:cs="Times New Roman"/>
          <w:bCs/>
          <w:color w:val="111111"/>
          <w:sz w:val="24"/>
          <w:szCs w:val="24"/>
          <w:bdr w:val="none" w:sz="0" w:space="0" w:color="auto" w:frame="1"/>
          <w:lang w:eastAsia="ru-RU"/>
        </w:rPr>
        <w:t xml:space="preserve">Именно для того, чтобы воспитанник, наделенный способностью и тягой к творчеству, развитию своих вокальных способностей, мог овладеть умениями и навыками вокального искусства, </w:t>
      </w:r>
      <w:proofErr w:type="spellStart"/>
      <w:r w:rsidRPr="003541A0">
        <w:rPr>
          <w:rFonts w:ascii="Times New Roman" w:eastAsia="Times New Roman" w:hAnsi="Times New Roman" w:cs="Times New Roman"/>
          <w:bCs/>
          <w:color w:val="111111"/>
          <w:sz w:val="24"/>
          <w:szCs w:val="24"/>
          <w:bdr w:val="none" w:sz="0" w:space="0" w:color="auto" w:frame="1"/>
          <w:lang w:eastAsia="ru-RU"/>
        </w:rPr>
        <w:t>самореализоваться</w:t>
      </w:r>
      <w:proofErr w:type="spellEnd"/>
      <w:r w:rsidRPr="003541A0">
        <w:rPr>
          <w:rFonts w:ascii="Times New Roman" w:eastAsia="Times New Roman" w:hAnsi="Times New Roman" w:cs="Times New Roman"/>
          <w:bCs/>
          <w:color w:val="111111"/>
          <w:sz w:val="24"/>
          <w:szCs w:val="24"/>
          <w:bdr w:val="none" w:sz="0" w:space="0" w:color="auto" w:frame="1"/>
          <w:lang w:eastAsia="ru-RU"/>
        </w:rPr>
        <w:t xml:space="preserve"> в творчестве, научиться голосом передавать внутреннее эмоциональное состояние, и была разработана программа дополнительного образования детей кружка «Голосок», направленная на духовное развитие воспитанников. </w:t>
      </w:r>
      <w:proofErr w:type="gramEnd"/>
    </w:p>
    <w:p w:rsidR="00444B94" w:rsidRPr="003541A0" w:rsidRDefault="001817CE" w:rsidP="001817CE">
      <w:pPr>
        <w:spacing w:after="0"/>
        <w:jc w:val="both"/>
        <w:rPr>
          <w:rFonts w:ascii="Times New Roman" w:eastAsia="Times New Roman" w:hAnsi="Times New Roman" w:cs="Times New Roman"/>
          <w:bCs/>
          <w:color w:val="111111"/>
          <w:sz w:val="24"/>
          <w:szCs w:val="24"/>
          <w:bdr w:val="none" w:sz="0" w:space="0" w:color="auto" w:frame="1"/>
          <w:lang w:eastAsia="ru-RU"/>
        </w:rPr>
      </w:pPr>
      <w:r w:rsidRPr="003541A0">
        <w:rPr>
          <w:rFonts w:ascii="Times New Roman" w:eastAsia="Times New Roman" w:hAnsi="Times New Roman" w:cs="Times New Roman"/>
          <w:bCs/>
          <w:color w:val="111111"/>
          <w:sz w:val="24"/>
          <w:szCs w:val="24"/>
          <w:bdr w:val="none" w:sz="0" w:space="0" w:color="auto" w:frame="1"/>
          <w:lang w:eastAsia="ru-RU"/>
        </w:rPr>
        <w:lastRenderedPageBreak/>
        <w:t xml:space="preserve"> </w:t>
      </w:r>
      <w:r w:rsidR="00444B94" w:rsidRPr="003541A0">
        <w:rPr>
          <w:rFonts w:ascii="Times New Roman" w:eastAsia="Times New Roman" w:hAnsi="Times New Roman" w:cs="Times New Roman"/>
          <w:bCs/>
          <w:color w:val="111111"/>
          <w:sz w:val="24"/>
          <w:szCs w:val="24"/>
          <w:bdr w:val="none" w:sz="0" w:space="0" w:color="auto" w:frame="1"/>
          <w:lang w:eastAsia="ru-RU"/>
        </w:rPr>
        <w:t>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воспитанников с речевой патологией пение является одним из факторов улучшения речи, это источник раскрепощения, оптимистического настроения, уверенности в своих силах, соматической стабилизации и гармонизации личности.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слуховые навыки. Со временем пение становится для воспитанника эстетической ценностью, которая будет обогащать всю его дальнейшую жизнь.</w:t>
      </w:r>
    </w:p>
    <w:p w:rsidR="00444B94" w:rsidRPr="003541A0" w:rsidRDefault="00444B94" w:rsidP="0088366F">
      <w:pPr>
        <w:spacing w:after="0"/>
        <w:jc w:val="both"/>
        <w:rPr>
          <w:rFonts w:ascii="Times New Roman" w:eastAsia="Times New Roman" w:hAnsi="Times New Roman" w:cs="Times New Roman"/>
          <w:color w:val="111111"/>
          <w:sz w:val="24"/>
          <w:szCs w:val="24"/>
          <w:lang w:eastAsia="ru-RU"/>
        </w:rPr>
      </w:pPr>
      <w:r w:rsidRPr="003541A0">
        <w:rPr>
          <w:rFonts w:ascii="Times New Roman" w:eastAsia="Times New Roman" w:hAnsi="Times New Roman" w:cs="Times New Roman"/>
          <w:bCs/>
          <w:color w:val="111111"/>
          <w:sz w:val="24"/>
          <w:szCs w:val="24"/>
          <w:bdr w:val="none" w:sz="0" w:space="0" w:color="auto" w:frame="1"/>
          <w:lang w:eastAsia="ru-RU"/>
        </w:rPr>
        <w:t>Дошкольное</w:t>
      </w:r>
      <w:r w:rsidRPr="003541A0">
        <w:rPr>
          <w:rFonts w:ascii="Times New Roman" w:eastAsia="Times New Roman" w:hAnsi="Times New Roman" w:cs="Times New Roman"/>
          <w:color w:val="111111"/>
          <w:sz w:val="24"/>
          <w:szCs w:val="24"/>
          <w:lang w:eastAsia="ru-RU"/>
        </w:rPr>
        <w:t> детство – период бурного </w:t>
      </w:r>
      <w:r w:rsidRPr="003541A0">
        <w:rPr>
          <w:rFonts w:ascii="Times New Roman" w:eastAsia="Times New Roman" w:hAnsi="Times New Roman" w:cs="Times New Roman"/>
          <w:bCs/>
          <w:color w:val="111111"/>
          <w:sz w:val="24"/>
          <w:szCs w:val="24"/>
          <w:bdr w:val="none" w:sz="0" w:space="0" w:color="auto" w:frame="1"/>
          <w:lang w:eastAsia="ru-RU"/>
        </w:rPr>
        <w:t>развития воображения</w:t>
      </w:r>
      <w:r w:rsidRPr="003541A0">
        <w:rPr>
          <w:rFonts w:ascii="Times New Roman" w:eastAsia="Times New Roman" w:hAnsi="Times New Roman" w:cs="Times New Roman"/>
          <w:color w:val="111111"/>
          <w:sz w:val="24"/>
          <w:szCs w:val="24"/>
          <w:lang w:eastAsia="ru-RU"/>
        </w:rPr>
        <w:t>, фантазии, важнейших каче</w:t>
      </w:r>
      <w:proofErr w:type="gramStart"/>
      <w:r w:rsidRPr="003541A0">
        <w:rPr>
          <w:rFonts w:ascii="Times New Roman" w:eastAsia="Times New Roman" w:hAnsi="Times New Roman" w:cs="Times New Roman"/>
          <w:color w:val="111111"/>
          <w:sz w:val="24"/>
          <w:szCs w:val="24"/>
          <w:lang w:eastAsia="ru-RU"/>
        </w:rPr>
        <w:t>ств </w:t>
      </w:r>
      <w:r w:rsidRPr="003541A0">
        <w:rPr>
          <w:rFonts w:ascii="Times New Roman" w:eastAsia="Times New Roman" w:hAnsi="Times New Roman" w:cs="Times New Roman"/>
          <w:bCs/>
          <w:color w:val="111111"/>
          <w:sz w:val="24"/>
          <w:szCs w:val="24"/>
          <w:bdr w:val="none" w:sz="0" w:space="0" w:color="auto" w:frame="1"/>
          <w:lang w:eastAsia="ru-RU"/>
        </w:rPr>
        <w:t>тв</w:t>
      </w:r>
      <w:proofErr w:type="gramEnd"/>
      <w:r w:rsidRPr="003541A0">
        <w:rPr>
          <w:rFonts w:ascii="Times New Roman" w:eastAsia="Times New Roman" w:hAnsi="Times New Roman" w:cs="Times New Roman"/>
          <w:bCs/>
          <w:color w:val="111111"/>
          <w:sz w:val="24"/>
          <w:szCs w:val="24"/>
          <w:bdr w:val="none" w:sz="0" w:space="0" w:color="auto" w:frame="1"/>
          <w:lang w:eastAsia="ru-RU"/>
        </w:rPr>
        <w:t>орческой личности</w:t>
      </w:r>
      <w:r w:rsidRPr="003541A0">
        <w:rPr>
          <w:rFonts w:ascii="Times New Roman" w:eastAsia="Times New Roman" w:hAnsi="Times New Roman" w:cs="Times New Roman"/>
          <w:color w:val="111111"/>
          <w:sz w:val="24"/>
          <w:szCs w:val="24"/>
          <w:lang w:eastAsia="ru-RU"/>
        </w:rPr>
        <w:t>. В возрасте 5 – 7 лет потребность детей проявлять себя в </w:t>
      </w:r>
      <w:r w:rsidRPr="003541A0">
        <w:rPr>
          <w:rFonts w:ascii="Times New Roman" w:eastAsia="Times New Roman" w:hAnsi="Times New Roman" w:cs="Times New Roman"/>
          <w:bCs/>
          <w:color w:val="111111"/>
          <w:sz w:val="24"/>
          <w:szCs w:val="24"/>
          <w:bdr w:val="none" w:sz="0" w:space="0" w:color="auto" w:frame="1"/>
          <w:lang w:eastAsia="ru-RU"/>
        </w:rPr>
        <w:t>творчестве огромна</w:t>
      </w:r>
      <w:r w:rsidRPr="003541A0">
        <w:rPr>
          <w:rFonts w:ascii="Times New Roman" w:eastAsia="Times New Roman" w:hAnsi="Times New Roman" w:cs="Times New Roman"/>
          <w:color w:val="111111"/>
          <w:sz w:val="24"/>
          <w:szCs w:val="24"/>
          <w:lang w:eastAsia="ru-RU"/>
        </w:rPr>
        <w:t>. Очень важно на </w:t>
      </w:r>
      <w:r w:rsidRPr="003541A0">
        <w:rPr>
          <w:rFonts w:ascii="Times New Roman" w:eastAsia="Times New Roman" w:hAnsi="Times New Roman" w:cs="Times New Roman"/>
          <w:bCs/>
          <w:color w:val="111111"/>
          <w:sz w:val="24"/>
          <w:szCs w:val="24"/>
          <w:bdr w:val="none" w:sz="0" w:space="0" w:color="auto" w:frame="1"/>
          <w:lang w:eastAsia="ru-RU"/>
        </w:rPr>
        <w:t>дошкольном этапе развития личности</w:t>
      </w:r>
      <w:r w:rsidRPr="003541A0">
        <w:rPr>
          <w:rFonts w:ascii="Times New Roman" w:eastAsia="Times New Roman" w:hAnsi="Times New Roman" w:cs="Times New Roman"/>
          <w:color w:val="111111"/>
          <w:sz w:val="24"/>
          <w:szCs w:val="24"/>
          <w:lang w:eastAsia="ru-RU"/>
        </w:rPr>
        <w:t>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w:t>
      </w:r>
      <w:r w:rsidRPr="003541A0">
        <w:rPr>
          <w:rFonts w:ascii="Times New Roman" w:eastAsia="Times New Roman" w:hAnsi="Times New Roman" w:cs="Times New Roman"/>
          <w:bCs/>
          <w:color w:val="111111"/>
          <w:sz w:val="24"/>
          <w:szCs w:val="24"/>
          <w:bdr w:val="none" w:sz="0" w:space="0" w:color="auto" w:frame="1"/>
          <w:lang w:eastAsia="ru-RU"/>
        </w:rPr>
        <w:t>творчества</w:t>
      </w:r>
      <w:r w:rsidRPr="003541A0">
        <w:rPr>
          <w:rFonts w:ascii="Times New Roman" w:eastAsia="Times New Roman" w:hAnsi="Times New Roman" w:cs="Times New Roman"/>
          <w:color w:val="111111"/>
          <w:sz w:val="24"/>
          <w:szCs w:val="24"/>
          <w:lang w:eastAsia="ru-RU"/>
        </w:rPr>
        <w:t>.</w:t>
      </w:r>
    </w:p>
    <w:p w:rsidR="00444B94" w:rsidRPr="003541A0" w:rsidRDefault="00444B94" w:rsidP="0088366F">
      <w:pPr>
        <w:spacing w:after="0"/>
        <w:jc w:val="both"/>
        <w:rPr>
          <w:rFonts w:ascii="Times New Roman" w:eastAsia="Times New Roman" w:hAnsi="Times New Roman" w:cs="Times New Roman"/>
          <w:color w:val="111111"/>
          <w:sz w:val="24"/>
          <w:szCs w:val="24"/>
          <w:lang w:eastAsia="ru-RU"/>
        </w:rPr>
      </w:pPr>
      <w:r w:rsidRPr="003541A0">
        <w:rPr>
          <w:rFonts w:ascii="Times New Roman" w:eastAsia="Times New Roman" w:hAnsi="Times New Roman" w:cs="Times New Roman"/>
          <w:color w:val="111111"/>
          <w:sz w:val="24"/>
          <w:szCs w:val="24"/>
          <w:lang w:eastAsia="ru-RU"/>
        </w:rPr>
        <w:t xml:space="preserve">Высшим проявлением способностей является </w:t>
      </w:r>
      <w:r w:rsidRPr="003541A0">
        <w:rPr>
          <w:rFonts w:ascii="Times New Roman" w:eastAsia="Times New Roman" w:hAnsi="Times New Roman" w:cs="Times New Roman"/>
          <w:color w:val="111111"/>
          <w:sz w:val="24"/>
          <w:szCs w:val="24"/>
          <w:u w:val="single"/>
          <w:lang w:eastAsia="ru-RU"/>
        </w:rPr>
        <w:t>талант</w:t>
      </w:r>
      <w:r w:rsidRPr="003541A0">
        <w:rPr>
          <w:rFonts w:ascii="Times New Roman" w:eastAsia="Times New Roman" w:hAnsi="Times New Roman" w:cs="Times New Roman"/>
          <w:color w:val="111111"/>
          <w:sz w:val="24"/>
          <w:szCs w:val="24"/>
          <w:lang w:eastAsia="ru-RU"/>
        </w:rPr>
        <w:t>. Возможность выразить свои чувства в песне и танце, внимательно слушая музыку, в огромной степени способствует эмоциональному, духовному, физическому </w:t>
      </w:r>
      <w:r w:rsidRPr="003541A0">
        <w:rPr>
          <w:rFonts w:ascii="Times New Roman" w:eastAsia="Times New Roman" w:hAnsi="Times New Roman" w:cs="Times New Roman"/>
          <w:bCs/>
          <w:color w:val="111111"/>
          <w:sz w:val="24"/>
          <w:szCs w:val="24"/>
          <w:bdr w:val="none" w:sz="0" w:space="0" w:color="auto" w:frame="1"/>
          <w:lang w:eastAsia="ru-RU"/>
        </w:rPr>
        <w:t>развитию дошкольника</w:t>
      </w:r>
      <w:r w:rsidRPr="003541A0">
        <w:rPr>
          <w:rFonts w:ascii="Times New Roman" w:eastAsia="Times New Roman" w:hAnsi="Times New Roman" w:cs="Times New Roman"/>
          <w:color w:val="111111"/>
          <w:sz w:val="24"/>
          <w:szCs w:val="24"/>
          <w:lang w:eastAsia="ru-RU"/>
        </w:rPr>
        <w:t>. Сочетание духовного и физического необходимо для </w:t>
      </w:r>
      <w:r w:rsidRPr="003541A0">
        <w:rPr>
          <w:rFonts w:ascii="Times New Roman" w:eastAsia="Times New Roman" w:hAnsi="Times New Roman" w:cs="Times New Roman"/>
          <w:bCs/>
          <w:color w:val="111111"/>
          <w:sz w:val="24"/>
          <w:szCs w:val="24"/>
          <w:bdr w:val="none" w:sz="0" w:space="0" w:color="auto" w:frame="1"/>
          <w:lang w:eastAsia="ru-RU"/>
        </w:rPr>
        <w:t>развития личности ребенка</w:t>
      </w:r>
      <w:r w:rsidRPr="003541A0">
        <w:rPr>
          <w:rFonts w:ascii="Times New Roman" w:eastAsia="Times New Roman" w:hAnsi="Times New Roman" w:cs="Times New Roman"/>
          <w:color w:val="111111"/>
          <w:sz w:val="24"/>
          <w:szCs w:val="24"/>
          <w:lang w:eastAsia="ru-RU"/>
        </w:rPr>
        <w:t>. Пение способствует </w:t>
      </w:r>
      <w:r w:rsidRPr="003541A0">
        <w:rPr>
          <w:rFonts w:ascii="Times New Roman" w:eastAsia="Times New Roman" w:hAnsi="Times New Roman" w:cs="Times New Roman"/>
          <w:bCs/>
          <w:color w:val="111111"/>
          <w:sz w:val="24"/>
          <w:szCs w:val="24"/>
          <w:bdr w:val="none" w:sz="0" w:space="0" w:color="auto" w:frame="1"/>
          <w:lang w:eastAsia="ru-RU"/>
        </w:rPr>
        <w:t>развитию речи</w:t>
      </w:r>
      <w:r w:rsidRPr="003541A0">
        <w:rPr>
          <w:rFonts w:ascii="Times New Roman" w:eastAsia="Times New Roman" w:hAnsi="Times New Roman" w:cs="Times New Roman"/>
          <w:color w:val="111111"/>
          <w:sz w:val="24"/>
          <w:szCs w:val="24"/>
          <w:lang w:eastAsia="ru-RU"/>
        </w:rPr>
        <w:t>. Слова выговариваются протяжно, нараспев, что помогает четкому произношению отдельных звуков и слогов, оно объединяет детей общим настроением, они приучаются к совместным действиям.</w:t>
      </w:r>
    </w:p>
    <w:p w:rsidR="0088366F" w:rsidRDefault="0088366F" w:rsidP="0088366F">
      <w:pPr>
        <w:spacing w:after="0"/>
        <w:jc w:val="both"/>
        <w:rPr>
          <w:rFonts w:ascii="Times New Roman" w:eastAsia="Times New Roman" w:hAnsi="Times New Roman" w:cs="Times New Roman"/>
          <w:color w:val="111111"/>
          <w:sz w:val="24"/>
          <w:szCs w:val="24"/>
          <w:lang w:eastAsia="ru-RU"/>
        </w:rPr>
      </w:pPr>
    </w:p>
    <w:p w:rsidR="00D37C38" w:rsidRDefault="00444B94" w:rsidP="0088366F">
      <w:pPr>
        <w:spacing w:after="0"/>
        <w:jc w:val="both"/>
        <w:rPr>
          <w:rFonts w:ascii="Times New Roman" w:eastAsia="Times New Roman" w:hAnsi="Times New Roman" w:cs="Times New Roman"/>
          <w:color w:val="111111"/>
          <w:sz w:val="24"/>
          <w:szCs w:val="24"/>
          <w:lang w:eastAsia="ru-RU"/>
        </w:rPr>
      </w:pPr>
      <w:r w:rsidRPr="003541A0">
        <w:rPr>
          <w:rFonts w:ascii="Times New Roman" w:eastAsia="Times New Roman" w:hAnsi="Times New Roman" w:cs="Times New Roman"/>
          <w:color w:val="111111"/>
          <w:sz w:val="24"/>
          <w:szCs w:val="24"/>
          <w:lang w:eastAsia="ru-RU"/>
        </w:rPr>
        <w:t>Занятия </w:t>
      </w:r>
      <w:r w:rsidRPr="003541A0">
        <w:rPr>
          <w:rFonts w:ascii="Times New Roman" w:eastAsia="Times New Roman" w:hAnsi="Times New Roman" w:cs="Times New Roman"/>
          <w:bCs/>
          <w:color w:val="111111"/>
          <w:sz w:val="24"/>
          <w:szCs w:val="24"/>
          <w:bdr w:val="none" w:sz="0" w:space="0" w:color="auto" w:frame="1"/>
          <w:lang w:eastAsia="ru-RU"/>
        </w:rPr>
        <w:t xml:space="preserve">кружка </w:t>
      </w:r>
      <w:r w:rsidRPr="003541A0">
        <w:rPr>
          <w:rFonts w:ascii="Times New Roman" w:eastAsia="Times New Roman" w:hAnsi="Times New Roman" w:cs="Times New Roman"/>
          <w:color w:val="111111"/>
          <w:sz w:val="24"/>
          <w:szCs w:val="24"/>
          <w:bdr w:val="none" w:sz="0" w:space="0" w:color="auto" w:frame="1"/>
          <w:lang w:eastAsia="ru-RU"/>
        </w:rPr>
        <w:t xml:space="preserve">проводятся в соответствии с </w:t>
      </w:r>
      <w:r w:rsidRPr="003541A0">
        <w:rPr>
          <w:rFonts w:ascii="Times New Roman" w:eastAsia="Times New Roman" w:hAnsi="Times New Roman" w:cs="Times New Roman"/>
          <w:color w:val="111111"/>
          <w:sz w:val="24"/>
          <w:szCs w:val="24"/>
          <w:lang w:eastAsia="ru-RU"/>
        </w:rPr>
        <w:t>объёмом учебной нагрузки</w:t>
      </w:r>
      <w:r w:rsidR="001817CE" w:rsidRPr="003541A0">
        <w:rPr>
          <w:rFonts w:ascii="Times New Roman" w:eastAsia="Times New Roman" w:hAnsi="Times New Roman" w:cs="Times New Roman"/>
          <w:color w:val="111111"/>
          <w:sz w:val="24"/>
          <w:szCs w:val="24"/>
          <w:lang w:eastAsia="ru-RU"/>
        </w:rPr>
        <w:t xml:space="preserve"> для детей данно</w:t>
      </w:r>
      <w:r w:rsidRPr="003541A0">
        <w:rPr>
          <w:rFonts w:ascii="Times New Roman" w:eastAsia="Times New Roman" w:hAnsi="Times New Roman" w:cs="Times New Roman"/>
          <w:color w:val="111111"/>
          <w:sz w:val="24"/>
          <w:szCs w:val="24"/>
          <w:lang w:eastAsia="ru-RU"/>
        </w:rPr>
        <w:t>го дошкольного возраста  - не более 30 минут.</w:t>
      </w:r>
    </w:p>
    <w:p w:rsidR="003541A0" w:rsidRPr="003541A0" w:rsidRDefault="003541A0" w:rsidP="003541A0">
      <w:pPr>
        <w:spacing w:after="0"/>
        <w:ind w:firstLine="360"/>
        <w:jc w:val="both"/>
        <w:rPr>
          <w:rFonts w:ascii="Times New Roman" w:eastAsia="Times New Roman" w:hAnsi="Times New Roman" w:cs="Times New Roman"/>
          <w:color w:val="111111"/>
          <w:sz w:val="24"/>
          <w:szCs w:val="24"/>
          <w:lang w:eastAsia="ru-RU"/>
        </w:rPr>
      </w:pPr>
    </w:p>
    <w:p w:rsidR="008A5B8D" w:rsidRPr="00BC6449" w:rsidRDefault="008A5B8D">
      <w:pPr>
        <w:rPr>
          <w:rFonts w:ascii="Times New Roman" w:hAnsi="Times New Roman" w:cs="Times New Roman"/>
          <w:sz w:val="24"/>
          <w:szCs w:val="24"/>
        </w:rPr>
      </w:pPr>
      <w:r w:rsidRPr="003541A0">
        <w:rPr>
          <w:rFonts w:ascii="Times New Roman" w:hAnsi="Times New Roman" w:cs="Times New Roman"/>
          <w:b/>
          <w:sz w:val="24"/>
          <w:szCs w:val="24"/>
        </w:rPr>
        <w:t>Цель:</w:t>
      </w:r>
      <w:r w:rsidRPr="00C4132D">
        <w:rPr>
          <w:rFonts w:ascii="Times New Roman" w:hAnsi="Times New Roman" w:cs="Times New Roman"/>
          <w:sz w:val="24"/>
          <w:szCs w:val="24"/>
        </w:rPr>
        <w:t xml:space="preserve"> создание условий для развития певческих способностей детей в условиях дополнительного образования в ДОУ, формируя интерес ребенка к эстетической стороне действительности. </w:t>
      </w:r>
    </w:p>
    <w:p w:rsidR="00BC6449" w:rsidRPr="003541A0" w:rsidRDefault="00BC6449">
      <w:pPr>
        <w:rPr>
          <w:rFonts w:ascii="Times New Roman" w:hAnsi="Times New Roman" w:cs="Times New Roman"/>
          <w:b/>
          <w:sz w:val="24"/>
          <w:szCs w:val="24"/>
        </w:rPr>
      </w:pPr>
      <w:r w:rsidRPr="003541A0">
        <w:rPr>
          <w:rFonts w:ascii="Times New Roman" w:hAnsi="Times New Roman" w:cs="Times New Roman"/>
          <w:b/>
          <w:sz w:val="24"/>
          <w:szCs w:val="24"/>
        </w:rPr>
        <w:t>Задачи.</w:t>
      </w:r>
    </w:p>
    <w:p w:rsidR="008A5B8D" w:rsidRPr="00BC6449" w:rsidRDefault="008A5B8D">
      <w:pPr>
        <w:rPr>
          <w:rFonts w:ascii="Times New Roman" w:hAnsi="Times New Roman" w:cs="Times New Roman"/>
          <w:sz w:val="24"/>
          <w:szCs w:val="24"/>
        </w:rPr>
      </w:pPr>
      <w:r w:rsidRPr="00C4132D">
        <w:rPr>
          <w:rFonts w:ascii="Times New Roman" w:hAnsi="Times New Roman" w:cs="Times New Roman"/>
          <w:sz w:val="24"/>
          <w:szCs w:val="24"/>
        </w:rPr>
        <w:t>Образовательные:</w:t>
      </w:r>
    </w:p>
    <w:p w:rsidR="00C4132D" w:rsidRPr="00BC6449" w:rsidRDefault="00BC6449">
      <w:pPr>
        <w:rPr>
          <w:rFonts w:ascii="Times New Roman" w:hAnsi="Times New Roman" w:cs="Times New Roman"/>
          <w:sz w:val="24"/>
          <w:szCs w:val="24"/>
        </w:rPr>
      </w:pPr>
      <w:r w:rsidRPr="00C4132D">
        <w:rPr>
          <w:rFonts w:ascii="Times New Roman" w:hAnsi="Times New Roman" w:cs="Times New Roman"/>
          <w:sz w:val="24"/>
          <w:szCs w:val="24"/>
        </w:rPr>
        <w:t>Ф</w:t>
      </w:r>
      <w:r w:rsidR="008A5B8D" w:rsidRPr="00C4132D">
        <w:rPr>
          <w:rFonts w:ascii="Times New Roman" w:hAnsi="Times New Roman" w:cs="Times New Roman"/>
          <w:sz w:val="24"/>
          <w:szCs w:val="24"/>
        </w:rPr>
        <w:t xml:space="preserve">ормировать основы певческой, сценической и </w:t>
      </w:r>
      <w:proofErr w:type="spellStart"/>
      <w:r w:rsidR="008A5B8D" w:rsidRPr="00C4132D">
        <w:rPr>
          <w:rFonts w:ascii="Times New Roman" w:hAnsi="Times New Roman" w:cs="Times New Roman"/>
          <w:sz w:val="24"/>
          <w:szCs w:val="24"/>
        </w:rPr>
        <w:t>общемузыкальной</w:t>
      </w:r>
      <w:proofErr w:type="spellEnd"/>
      <w:r w:rsidR="008A5B8D" w:rsidRPr="00C4132D">
        <w:rPr>
          <w:rFonts w:ascii="Times New Roman" w:hAnsi="Times New Roman" w:cs="Times New Roman"/>
          <w:sz w:val="24"/>
          <w:szCs w:val="24"/>
        </w:rPr>
        <w:t xml:space="preserve"> культуры (умение правильно передавать мелодию естественным голосом, без напряжения, постепенно расширяя диапазон, петь выразительно, передавая характер, настроение, интонации песни, а также свое отношение к музыкальному образу, содержанию песни); - учить навыкам сольного и ансамблевого исполнения. </w:t>
      </w:r>
    </w:p>
    <w:p w:rsidR="00BC6449" w:rsidRDefault="00BC6449">
      <w:pPr>
        <w:rPr>
          <w:rFonts w:ascii="Times New Roman" w:hAnsi="Times New Roman" w:cs="Times New Roman"/>
          <w:sz w:val="24"/>
          <w:szCs w:val="24"/>
        </w:rPr>
      </w:pPr>
      <w:r>
        <w:rPr>
          <w:rFonts w:ascii="Times New Roman" w:hAnsi="Times New Roman" w:cs="Times New Roman"/>
          <w:sz w:val="24"/>
          <w:szCs w:val="24"/>
        </w:rPr>
        <w:t>Развивающие.</w:t>
      </w:r>
    </w:p>
    <w:p w:rsidR="00C4132D" w:rsidRPr="00BC6449" w:rsidRDefault="00BC6449">
      <w:pPr>
        <w:rPr>
          <w:rFonts w:ascii="Times New Roman" w:hAnsi="Times New Roman" w:cs="Times New Roman"/>
          <w:sz w:val="24"/>
          <w:szCs w:val="24"/>
        </w:rPr>
      </w:pPr>
      <w:proofErr w:type="gramStart"/>
      <w:r w:rsidRPr="00C4132D">
        <w:rPr>
          <w:rFonts w:ascii="Times New Roman" w:hAnsi="Times New Roman" w:cs="Times New Roman"/>
          <w:sz w:val="24"/>
          <w:szCs w:val="24"/>
        </w:rPr>
        <w:lastRenderedPageBreak/>
        <w:t>Р</w:t>
      </w:r>
      <w:r w:rsidR="008A5B8D" w:rsidRPr="00C4132D">
        <w:rPr>
          <w:rFonts w:ascii="Times New Roman" w:hAnsi="Times New Roman" w:cs="Times New Roman"/>
          <w:sz w:val="24"/>
          <w:szCs w:val="24"/>
        </w:rPr>
        <w:t>азвивать</w:t>
      </w:r>
      <w:r>
        <w:rPr>
          <w:rFonts w:ascii="Times New Roman" w:hAnsi="Times New Roman" w:cs="Times New Roman"/>
          <w:sz w:val="24"/>
          <w:szCs w:val="24"/>
        </w:rPr>
        <w:t xml:space="preserve"> </w:t>
      </w:r>
      <w:r w:rsidR="008A5B8D" w:rsidRPr="00C4132D">
        <w:rPr>
          <w:rFonts w:ascii="Times New Roman" w:hAnsi="Times New Roman" w:cs="Times New Roman"/>
          <w:sz w:val="24"/>
          <w:szCs w:val="24"/>
        </w:rPr>
        <w:t xml:space="preserve"> способы певческих умений: правильную осанку, правильное певческое дыхание, четкую дикцию и артикуляцию, чистое интонирование отдельных фраз, напевное и отрывистое пение, слаженность пения; - развивать музыкальные способности и музыкально-слуховые представления через целостное и дифференцированное восприятие средств выразительности песен (музыкальных — темп, регистр, динамика, ритм, ладовое чувство, тембр; немузыкальных — выразительные мимика, жесты, движения, поза исполнителя). </w:t>
      </w:r>
      <w:proofErr w:type="gramEnd"/>
    </w:p>
    <w:p w:rsidR="00BC6449" w:rsidRDefault="00BC6449">
      <w:pPr>
        <w:rPr>
          <w:rFonts w:ascii="Times New Roman" w:hAnsi="Times New Roman" w:cs="Times New Roman"/>
          <w:sz w:val="24"/>
          <w:szCs w:val="24"/>
        </w:rPr>
      </w:pPr>
      <w:r>
        <w:rPr>
          <w:rFonts w:ascii="Times New Roman" w:hAnsi="Times New Roman" w:cs="Times New Roman"/>
          <w:sz w:val="24"/>
          <w:szCs w:val="24"/>
        </w:rPr>
        <w:t>Воспитательные.</w:t>
      </w:r>
    </w:p>
    <w:p w:rsidR="008A5B8D" w:rsidRDefault="00BC6449">
      <w:pPr>
        <w:rPr>
          <w:rFonts w:ascii="Times New Roman" w:hAnsi="Times New Roman" w:cs="Times New Roman"/>
          <w:sz w:val="24"/>
          <w:szCs w:val="24"/>
        </w:rPr>
      </w:pPr>
      <w:r w:rsidRPr="00C4132D">
        <w:rPr>
          <w:rFonts w:ascii="Times New Roman" w:hAnsi="Times New Roman" w:cs="Times New Roman"/>
          <w:sz w:val="24"/>
          <w:szCs w:val="24"/>
        </w:rPr>
        <w:t>П</w:t>
      </w:r>
      <w:r w:rsidR="008A5B8D" w:rsidRPr="00C4132D">
        <w:rPr>
          <w:rFonts w:ascii="Times New Roman" w:hAnsi="Times New Roman" w:cs="Times New Roman"/>
          <w:sz w:val="24"/>
          <w:szCs w:val="24"/>
        </w:rPr>
        <w:t>оддерживать интерес к восприятию песен, содействовать эстетическому наслаждению при их слушании и исполнении; - побуждать к сопереживанию содержания песни, к эмоциональной отзывчивости; побуждать к песенному творчеству и самовыражению (песенной импровизации своего имени, импровизации интонаций (просьбы, гнева), импровизации песни, танца, марша).</w:t>
      </w:r>
    </w:p>
    <w:p w:rsidR="00F14C7F" w:rsidRPr="003541A0" w:rsidRDefault="00F14C7F">
      <w:pPr>
        <w:rPr>
          <w:rFonts w:ascii="Times New Roman" w:hAnsi="Times New Roman" w:cs="Times New Roman"/>
          <w:b/>
          <w:sz w:val="24"/>
          <w:szCs w:val="24"/>
        </w:rPr>
      </w:pPr>
      <w:r w:rsidRPr="003541A0">
        <w:rPr>
          <w:rFonts w:ascii="Times New Roman" w:hAnsi="Times New Roman" w:cs="Times New Roman"/>
          <w:b/>
          <w:sz w:val="24"/>
          <w:szCs w:val="24"/>
        </w:rPr>
        <w:t>Структура занятий:</w:t>
      </w:r>
    </w:p>
    <w:p w:rsidR="00F14C7F" w:rsidRDefault="00F14C7F" w:rsidP="00F14C7F">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Г</w:t>
      </w:r>
      <w:r w:rsidR="004C12BF">
        <w:rPr>
          <w:rFonts w:ascii="Times New Roman" w:hAnsi="Times New Roman" w:cs="Times New Roman"/>
          <w:sz w:val="24"/>
          <w:szCs w:val="24"/>
        </w:rPr>
        <w:t>имнастика для речевого аппарата:</w:t>
      </w:r>
    </w:p>
    <w:p w:rsidR="004C12BF" w:rsidRDefault="004C12BF" w:rsidP="004C12BF">
      <w:pPr>
        <w:pStyle w:val="a3"/>
        <w:rPr>
          <w:rFonts w:ascii="Times New Roman" w:hAnsi="Times New Roman" w:cs="Times New Roman"/>
          <w:sz w:val="24"/>
          <w:szCs w:val="24"/>
        </w:rPr>
      </w:pPr>
      <w:r>
        <w:rPr>
          <w:rFonts w:ascii="Times New Roman" w:hAnsi="Times New Roman" w:cs="Times New Roman"/>
          <w:sz w:val="24"/>
          <w:szCs w:val="24"/>
        </w:rPr>
        <w:t>«Весёлый язычок», т</w:t>
      </w:r>
      <w:r w:rsidRPr="004C12BF">
        <w:rPr>
          <w:rFonts w:ascii="Times New Roman" w:hAnsi="Times New Roman" w:cs="Times New Roman"/>
          <w:sz w:val="24"/>
          <w:szCs w:val="24"/>
        </w:rPr>
        <w:t>ренировка челюстей; губных мышц, мышц языка</w:t>
      </w:r>
    </w:p>
    <w:p w:rsidR="004C12BF" w:rsidRDefault="004C12BF" w:rsidP="004C12BF">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Дыхательные упражнения</w:t>
      </w:r>
    </w:p>
    <w:p w:rsidR="004C12BF" w:rsidRDefault="004C12BF" w:rsidP="004C12BF">
      <w:pPr>
        <w:pStyle w:val="a3"/>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Чистоговорки</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пропеванием</w:t>
      </w:r>
      <w:proofErr w:type="spellEnd"/>
    </w:p>
    <w:p w:rsidR="004C12BF" w:rsidRDefault="004C12BF" w:rsidP="004C12BF">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Фонопедические упражнения</w:t>
      </w:r>
    </w:p>
    <w:p w:rsidR="004C12BF" w:rsidRDefault="004C12BF" w:rsidP="004C12BF">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Попевки, каноны</w:t>
      </w:r>
    </w:p>
    <w:p w:rsidR="004C12BF" w:rsidRDefault="004C12BF" w:rsidP="004C12BF">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Песни</w:t>
      </w:r>
    </w:p>
    <w:p w:rsidR="004C12BF" w:rsidRPr="003541A0" w:rsidRDefault="004C12BF" w:rsidP="003541A0">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Игры с пением</w:t>
      </w:r>
    </w:p>
    <w:p w:rsidR="00E4117C" w:rsidRPr="003541A0" w:rsidRDefault="00E4117C">
      <w:pPr>
        <w:rPr>
          <w:rFonts w:ascii="Times New Roman" w:hAnsi="Times New Roman" w:cs="Times New Roman"/>
          <w:b/>
          <w:sz w:val="24"/>
          <w:szCs w:val="24"/>
        </w:rPr>
      </w:pPr>
      <w:r w:rsidRPr="003541A0">
        <w:rPr>
          <w:rFonts w:ascii="Times New Roman" w:hAnsi="Times New Roman" w:cs="Times New Roman"/>
          <w:b/>
          <w:sz w:val="24"/>
          <w:szCs w:val="24"/>
        </w:rPr>
        <w:t>Ожидаемые результаты:</w:t>
      </w:r>
    </w:p>
    <w:p w:rsidR="003F2634" w:rsidRPr="003F2634" w:rsidRDefault="003F2634" w:rsidP="003F2634">
      <w:pPr>
        <w:pStyle w:val="a3"/>
        <w:ind w:left="0"/>
        <w:jc w:val="both"/>
        <w:rPr>
          <w:rFonts w:ascii="Times New Roman" w:hAnsi="Times New Roman" w:cs="Times New Roman"/>
          <w:sz w:val="24"/>
          <w:szCs w:val="24"/>
        </w:rPr>
      </w:pPr>
      <w:r w:rsidRPr="003F2634">
        <w:rPr>
          <w:rFonts w:ascii="Times New Roman" w:hAnsi="Times New Roman" w:cs="Times New Roman"/>
          <w:sz w:val="24"/>
          <w:szCs w:val="24"/>
        </w:rPr>
        <w:t xml:space="preserve">В результате освоения программы вокального кружка </w:t>
      </w:r>
      <w:r w:rsidR="003541A0" w:rsidRPr="003541A0">
        <w:rPr>
          <w:rFonts w:ascii="Times New Roman" w:hAnsi="Times New Roman" w:cs="Times New Roman"/>
          <w:sz w:val="24"/>
          <w:szCs w:val="24"/>
        </w:rPr>
        <w:t>«Семь нот»</w:t>
      </w:r>
      <w:r w:rsidR="003541A0" w:rsidRPr="003541A0">
        <w:rPr>
          <w:rFonts w:ascii="Times New Roman" w:hAnsi="Times New Roman" w:cs="Times New Roman"/>
          <w:i/>
          <w:sz w:val="24"/>
          <w:szCs w:val="24"/>
        </w:rPr>
        <w:t>,</w:t>
      </w:r>
      <w:r w:rsidR="003541A0">
        <w:rPr>
          <w:rFonts w:ascii="Times New Roman" w:hAnsi="Times New Roman" w:cs="Times New Roman"/>
          <w:i/>
          <w:sz w:val="24"/>
          <w:szCs w:val="24"/>
        </w:rPr>
        <w:t xml:space="preserve"> </w:t>
      </w:r>
      <w:r w:rsidRPr="003F2634">
        <w:rPr>
          <w:rFonts w:ascii="Times New Roman" w:hAnsi="Times New Roman" w:cs="Times New Roman"/>
          <w:sz w:val="24"/>
          <w:szCs w:val="24"/>
        </w:rPr>
        <w:t xml:space="preserve">дети смогут: </w:t>
      </w:r>
    </w:p>
    <w:p w:rsidR="003F2634" w:rsidRPr="003F2634" w:rsidRDefault="003F2634" w:rsidP="003F2634">
      <w:pPr>
        <w:pStyle w:val="a3"/>
        <w:ind w:left="0"/>
        <w:jc w:val="both"/>
        <w:rPr>
          <w:rFonts w:ascii="Times New Roman" w:hAnsi="Times New Roman" w:cs="Times New Roman"/>
          <w:sz w:val="24"/>
          <w:szCs w:val="24"/>
        </w:rPr>
      </w:pPr>
      <w:r w:rsidRPr="003F2634">
        <w:rPr>
          <w:rFonts w:ascii="Times New Roman" w:hAnsi="Times New Roman" w:cs="Times New Roman"/>
          <w:sz w:val="24"/>
          <w:szCs w:val="24"/>
        </w:rPr>
        <w:t xml:space="preserve">1. Владеть начальными исполнительскими навыками (правильное положение корпуса, спокойный короткий вдох, свободный продолжительный выдох, пение на мягкой атаке, без напряжения, плавно, напевно или отрывисто в зависимости от музыкального образа песни, выразительная чистая интонация и дикция, правильная артикуляция, пение сольно и в ансамбле, с аккомпанементом и без него). </w:t>
      </w:r>
    </w:p>
    <w:p w:rsidR="003F2634" w:rsidRPr="003F2634" w:rsidRDefault="003F2634" w:rsidP="003F2634">
      <w:pPr>
        <w:pStyle w:val="a3"/>
        <w:ind w:left="0"/>
        <w:jc w:val="both"/>
        <w:rPr>
          <w:rFonts w:ascii="Times New Roman" w:hAnsi="Times New Roman" w:cs="Times New Roman"/>
          <w:sz w:val="24"/>
          <w:szCs w:val="24"/>
        </w:rPr>
      </w:pPr>
      <w:r w:rsidRPr="003F2634">
        <w:rPr>
          <w:rFonts w:ascii="Times New Roman" w:hAnsi="Times New Roman" w:cs="Times New Roman"/>
          <w:sz w:val="24"/>
          <w:szCs w:val="24"/>
        </w:rPr>
        <w:t xml:space="preserve">2. Увлеченно и заинтересованно слушать песни, определять их характер, жанр, лад, темп, ритм, тембр, высокие и низкие звуки, направление движение мелодии. </w:t>
      </w:r>
    </w:p>
    <w:p w:rsidR="003F2634" w:rsidRPr="003F2634" w:rsidRDefault="003F2634" w:rsidP="003F2634">
      <w:pPr>
        <w:pStyle w:val="a3"/>
        <w:ind w:left="0"/>
        <w:jc w:val="both"/>
        <w:rPr>
          <w:rFonts w:ascii="Times New Roman" w:hAnsi="Times New Roman" w:cs="Times New Roman"/>
          <w:sz w:val="24"/>
          <w:szCs w:val="24"/>
        </w:rPr>
      </w:pPr>
      <w:r w:rsidRPr="003F2634">
        <w:rPr>
          <w:rFonts w:ascii="Times New Roman" w:hAnsi="Times New Roman" w:cs="Times New Roman"/>
          <w:sz w:val="24"/>
          <w:szCs w:val="24"/>
        </w:rPr>
        <w:t xml:space="preserve">3. Эмоционально реагировать на содержание и характер песни, различать и называть песни, прослушанные в течение года. </w:t>
      </w:r>
    </w:p>
    <w:p w:rsidR="003F2634" w:rsidRPr="003F2634" w:rsidRDefault="003F2634" w:rsidP="003F2634">
      <w:pPr>
        <w:pStyle w:val="a3"/>
        <w:ind w:left="0"/>
        <w:rPr>
          <w:rFonts w:ascii="Times New Roman" w:hAnsi="Times New Roman" w:cs="Times New Roman"/>
          <w:sz w:val="24"/>
          <w:szCs w:val="24"/>
        </w:rPr>
      </w:pPr>
      <w:r w:rsidRPr="003F2634">
        <w:rPr>
          <w:rFonts w:ascii="Times New Roman" w:hAnsi="Times New Roman" w:cs="Times New Roman"/>
          <w:sz w:val="24"/>
          <w:szCs w:val="24"/>
        </w:rPr>
        <w:t xml:space="preserve">4. Выражать свои впечатления о прослушанной песне в эстетических суждениях, художественных движениях под музыку, в рисунке. </w:t>
      </w:r>
    </w:p>
    <w:p w:rsidR="003541A0" w:rsidRDefault="003F2634" w:rsidP="003541A0">
      <w:pPr>
        <w:pStyle w:val="a3"/>
        <w:ind w:left="0"/>
        <w:rPr>
          <w:rFonts w:ascii="Times New Roman" w:hAnsi="Times New Roman" w:cs="Times New Roman"/>
          <w:sz w:val="24"/>
          <w:szCs w:val="24"/>
        </w:rPr>
      </w:pPr>
      <w:r w:rsidRPr="003F2634">
        <w:rPr>
          <w:rFonts w:ascii="Times New Roman" w:hAnsi="Times New Roman" w:cs="Times New Roman"/>
          <w:sz w:val="24"/>
          <w:szCs w:val="24"/>
        </w:rPr>
        <w:t xml:space="preserve">5. Проявлять творческую самостоятельность в исполнении песен и песенных импровизациях. </w:t>
      </w:r>
    </w:p>
    <w:p w:rsidR="003F2634" w:rsidRPr="003F2634" w:rsidRDefault="003F2634" w:rsidP="003541A0">
      <w:pPr>
        <w:pStyle w:val="a3"/>
        <w:ind w:left="0"/>
        <w:rPr>
          <w:rFonts w:ascii="Times New Roman" w:hAnsi="Times New Roman" w:cs="Times New Roman"/>
          <w:sz w:val="24"/>
          <w:szCs w:val="24"/>
        </w:rPr>
      </w:pPr>
      <w:r w:rsidRPr="003F2634">
        <w:rPr>
          <w:rFonts w:ascii="Times New Roman" w:hAnsi="Times New Roman" w:cs="Times New Roman"/>
          <w:sz w:val="24"/>
          <w:szCs w:val="24"/>
        </w:rPr>
        <w:t>6. Более уверенно ощущать себя в качестве певцов в концертных выступлениях.</w:t>
      </w:r>
    </w:p>
    <w:p w:rsidR="0088366F" w:rsidRDefault="0088366F">
      <w:pPr>
        <w:rPr>
          <w:rFonts w:ascii="Times New Roman" w:hAnsi="Times New Roman" w:cs="Times New Roman"/>
          <w:b/>
          <w:sz w:val="24"/>
          <w:szCs w:val="24"/>
        </w:rPr>
      </w:pPr>
    </w:p>
    <w:p w:rsidR="0088366F" w:rsidRDefault="0088366F">
      <w:pPr>
        <w:rPr>
          <w:rFonts w:ascii="Times New Roman" w:hAnsi="Times New Roman" w:cs="Times New Roman"/>
          <w:b/>
          <w:sz w:val="24"/>
          <w:szCs w:val="24"/>
        </w:rPr>
      </w:pPr>
    </w:p>
    <w:p w:rsidR="00C4132D" w:rsidRPr="003541A0" w:rsidRDefault="008A5B8D">
      <w:pPr>
        <w:rPr>
          <w:rFonts w:ascii="Times New Roman" w:hAnsi="Times New Roman" w:cs="Times New Roman"/>
          <w:b/>
          <w:sz w:val="24"/>
          <w:szCs w:val="24"/>
        </w:rPr>
      </w:pPr>
      <w:r w:rsidRPr="003541A0">
        <w:rPr>
          <w:rFonts w:ascii="Times New Roman" w:hAnsi="Times New Roman" w:cs="Times New Roman"/>
          <w:b/>
          <w:sz w:val="24"/>
          <w:szCs w:val="24"/>
        </w:rPr>
        <w:lastRenderedPageBreak/>
        <w:t xml:space="preserve">СПИСОК ЛИТЕРАТУРЫ </w:t>
      </w:r>
    </w:p>
    <w:p w:rsidR="00DC7D67" w:rsidRPr="00DC7D67" w:rsidRDefault="00DC7D67">
      <w:pPr>
        <w:rPr>
          <w:rFonts w:ascii="Times New Roman" w:hAnsi="Times New Roman" w:cs="Times New Roman"/>
          <w:sz w:val="24"/>
          <w:szCs w:val="24"/>
        </w:rPr>
      </w:pPr>
      <w:r>
        <w:rPr>
          <w:rFonts w:ascii="Times New Roman" w:hAnsi="Times New Roman" w:cs="Times New Roman"/>
          <w:sz w:val="24"/>
          <w:szCs w:val="24"/>
        </w:rPr>
        <w:t>В. В. Емельянов</w:t>
      </w:r>
      <w:r w:rsidR="003541A0">
        <w:rPr>
          <w:rFonts w:ascii="Times New Roman" w:hAnsi="Times New Roman" w:cs="Times New Roman"/>
          <w:sz w:val="24"/>
          <w:szCs w:val="24"/>
        </w:rPr>
        <w:t xml:space="preserve"> </w:t>
      </w:r>
      <w:proofErr w:type="spellStart"/>
      <w:r>
        <w:rPr>
          <w:rFonts w:ascii="Times New Roman" w:hAnsi="Times New Roman" w:cs="Times New Roman"/>
          <w:sz w:val="24"/>
          <w:szCs w:val="24"/>
        </w:rPr>
        <w:t>Фонопедический</w:t>
      </w:r>
      <w:proofErr w:type="spellEnd"/>
      <w:r>
        <w:rPr>
          <w:rFonts w:ascii="Times New Roman" w:hAnsi="Times New Roman" w:cs="Times New Roman"/>
          <w:sz w:val="24"/>
          <w:szCs w:val="24"/>
        </w:rPr>
        <w:t xml:space="preserve"> метод развития голоса.2002 г</w:t>
      </w:r>
    </w:p>
    <w:p w:rsidR="00DC7D67" w:rsidRPr="00DC7D67" w:rsidRDefault="008D263F" w:rsidP="00DC7D67">
      <w:pPr>
        <w:rPr>
          <w:rFonts w:ascii="Times New Roman" w:hAnsi="Times New Roman" w:cs="Times New Roman"/>
          <w:sz w:val="24"/>
          <w:szCs w:val="24"/>
        </w:rPr>
      </w:pPr>
      <w:proofErr w:type="spellStart"/>
      <w:r w:rsidRPr="00C4132D">
        <w:rPr>
          <w:rFonts w:ascii="Times New Roman" w:hAnsi="Times New Roman" w:cs="Times New Roman"/>
          <w:sz w:val="24"/>
          <w:szCs w:val="24"/>
        </w:rPr>
        <w:t>Гудимов</w:t>
      </w:r>
      <w:proofErr w:type="spellEnd"/>
      <w:r w:rsidRPr="00C4132D">
        <w:rPr>
          <w:rFonts w:ascii="Times New Roman" w:hAnsi="Times New Roman" w:cs="Times New Roman"/>
          <w:sz w:val="24"/>
          <w:szCs w:val="24"/>
        </w:rPr>
        <w:t xml:space="preserve"> В. Поющая азбука. М.: ГНОМ-ПРЕСС, 2000.- 33 с. </w:t>
      </w:r>
      <w:r w:rsidR="00DC7D67" w:rsidRPr="00C4132D">
        <w:rPr>
          <w:rFonts w:ascii="Times New Roman" w:hAnsi="Times New Roman" w:cs="Times New Roman"/>
          <w:sz w:val="24"/>
          <w:szCs w:val="24"/>
        </w:rPr>
        <w:t xml:space="preserve">Картушина М.Ю. </w:t>
      </w:r>
      <w:r w:rsidR="00DC7D67">
        <w:rPr>
          <w:rFonts w:ascii="Times New Roman" w:hAnsi="Times New Roman" w:cs="Times New Roman"/>
          <w:sz w:val="24"/>
          <w:szCs w:val="24"/>
        </w:rPr>
        <w:t>Быть зд</w:t>
      </w:r>
      <w:r w:rsidR="00DC7D67" w:rsidRPr="00C4132D">
        <w:rPr>
          <w:rFonts w:ascii="Times New Roman" w:hAnsi="Times New Roman" w:cs="Times New Roman"/>
          <w:sz w:val="24"/>
          <w:szCs w:val="24"/>
        </w:rPr>
        <w:t>о</w:t>
      </w:r>
      <w:r w:rsidR="00DC7D67">
        <w:rPr>
          <w:rFonts w:ascii="Times New Roman" w:hAnsi="Times New Roman" w:cs="Times New Roman"/>
          <w:sz w:val="24"/>
          <w:szCs w:val="24"/>
        </w:rPr>
        <w:t>ровыми хотим</w:t>
      </w:r>
      <w:r w:rsidR="00DC7D67" w:rsidRPr="00C4132D">
        <w:rPr>
          <w:rFonts w:ascii="Times New Roman" w:hAnsi="Times New Roman" w:cs="Times New Roman"/>
          <w:sz w:val="24"/>
          <w:szCs w:val="24"/>
        </w:rPr>
        <w:t xml:space="preserve">. – М.: </w:t>
      </w:r>
      <w:r w:rsidR="004149DD">
        <w:rPr>
          <w:rFonts w:ascii="Times New Roman" w:hAnsi="Times New Roman" w:cs="Times New Roman"/>
          <w:sz w:val="24"/>
          <w:szCs w:val="24"/>
        </w:rPr>
        <w:t>ТЦ Сфера, 20</w:t>
      </w:r>
      <w:r w:rsidR="00DC7D67" w:rsidRPr="00C4132D">
        <w:rPr>
          <w:rFonts w:ascii="Times New Roman" w:hAnsi="Times New Roman" w:cs="Times New Roman"/>
          <w:sz w:val="24"/>
          <w:szCs w:val="24"/>
        </w:rPr>
        <w:t>0</w:t>
      </w:r>
      <w:r w:rsidR="004149DD">
        <w:rPr>
          <w:rFonts w:ascii="Times New Roman" w:hAnsi="Times New Roman" w:cs="Times New Roman"/>
          <w:sz w:val="24"/>
          <w:szCs w:val="24"/>
        </w:rPr>
        <w:t xml:space="preserve">4. </w:t>
      </w:r>
    </w:p>
    <w:p w:rsidR="008D263F" w:rsidRDefault="008D263F" w:rsidP="008D263F">
      <w:pPr>
        <w:rPr>
          <w:rFonts w:ascii="Times New Roman" w:hAnsi="Times New Roman" w:cs="Times New Roman"/>
          <w:sz w:val="24"/>
          <w:szCs w:val="24"/>
        </w:rPr>
      </w:pPr>
      <w:proofErr w:type="spellStart"/>
      <w:r w:rsidRPr="00C4132D">
        <w:rPr>
          <w:rFonts w:ascii="Times New Roman" w:hAnsi="Times New Roman" w:cs="Times New Roman"/>
          <w:sz w:val="24"/>
          <w:szCs w:val="24"/>
        </w:rPr>
        <w:t>Кацер</w:t>
      </w:r>
      <w:proofErr w:type="spellEnd"/>
      <w:r w:rsidRPr="00C4132D">
        <w:rPr>
          <w:rFonts w:ascii="Times New Roman" w:hAnsi="Times New Roman" w:cs="Times New Roman"/>
          <w:sz w:val="24"/>
          <w:szCs w:val="24"/>
        </w:rPr>
        <w:t xml:space="preserve"> О.В. Игровая методика обучения пению. – М.: Муз</w:t>
      </w:r>
      <w:r>
        <w:rPr>
          <w:rFonts w:ascii="Times New Roman" w:hAnsi="Times New Roman" w:cs="Times New Roman"/>
          <w:sz w:val="24"/>
          <w:szCs w:val="24"/>
        </w:rPr>
        <w:t>ыкальная палитра, 2005.</w:t>
      </w:r>
    </w:p>
    <w:p w:rsidR="008D263F" w:rsidRPr="008D263F" w:rsidRDefault="008D263F" w:rsidP="008D263F">
      <w:pPr>
        <w:rPr>
          <w:rFonts w:ascii="Times New Roman" w:hAnsi="Times New Roman" w:cs="Times New Roman"/>
          <w:sz w:val="24"/>
          <w:szCs w:val="24"/>
        </w:rPr>
      </w:pPr>
      <w:r w:rsidRPr="00C4132D">
        <w:rPr>
          <w:rFonts w:ascii="Times New Roman" w:hAnsi="Times New Roman" w:cs="Times New Roman"/>
          <w:sz w:val="24"/>
          <w:szCs w:val="24"/>
        </w:rPr>
        <w:t>Струве Г. Ступеньки музыкальной грамотности. Хоровое сольф</w:t>
      </w:r>
      <w:r>
        <w:rPr>
          <w:rFonts w:ascii="Times New Roman" w:hAnsi="Times New Roman" w:cs="Times New Roman"/>
          <w:sz w:val="24"/>
          <w:szCs w:val="24"/>
        </w:rPr>
        <w:t>еджио. СПб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Лань, 1999. </w:t>
      </w:r>
      <w:r w:rsidRPr="00C4132D">
        <w:rPr>
          <w:rFonts w:ascii="Times New Roman" w:hAnsi="Times New Roman" w:cs="Times New Roman"/>
          <w:sz w:val="24"/>
          <w:szCs w:val="24"/>
        </w:rPr>
        <w:t xml:space="preserve"> </w:t>
      </w:r>
    </w:p>
    <w:p w:rsidR="004149DD" w:rsidRPr="00DC7D67" w:rsidRDefault="004149DD" w:rsidP="004149DD">
      <w:pPr>
        <w:rPr>
          <w:rFonts w:ascii="Times New Roman" w:hAnsi="Times New Roman" w:cs="Times New Roman"/>
          <w:sz w:val="24"/>
          <w:szCs w:val="24"/>
        </w:rPr>
      </w:pPr>
      <w:r>
        <w:rPr>
          <w:rFonts w:ascii="Times New Roman" w:hAnsi="Times New Roman" w:cs="Times New Roman"/>
          <w:sz w:val="24"/>
          <w:szCs w:val="24"/>
        </w:rPr>
        <w:t>Картушина М.Ю. Ко</w:t>
      </w:r>
      <w:r w:rsidRPr="00C4132D">
        <w:rPr>
          <w:rFonts w:ascii="Times New Roman" w:hAnsi="Times New Roman" w:cs="Times New Roman"/>
          <w:sz w:val="24"/>
          <w:szCs w:val="24"/>
        </w:rPr>
        <w:t>н</w:t>
      </w:r>
      <w:r>
        <w:rPr>
          <w:rFonts w:ascii="Times New Roman" w:hAnsi="Times New Roman" w:cs="Times New Roman"/>
          <w:sz w:val="24"/>
          <w:szCs w:val="24"/>
        </w:rPr>
        <w:t>спекты лог</w:t>
      </w:r>
      <w:r w:rsidRPr="00C4132D">
        <w:rPr>
          <w:rFonts w:ascii="Times New Roman" w:hAnsi="Times New Roman" w:cs="Times New Roman"/>
          <w:sz w:val="24"/>
          <w:szCs w:val="24"/>
        </w:rPr>
        <w:t>ор</w:t>
      </w:r>
      <w:r>
        <w:rPr>
          <w:rFonts w:ascii="Times New Roman" w:hAnsi="Times New Roman" w:cs="Times New Roman"/>
          <w:sz w:val="24"/>
          <w:szCs w:val="24"/>
        </w:rPr>
        <w:t>итмических занятий с детьми 5-6 лет</w:t>
      </w:r>
      <w:r w:rsidRPr="00C4132D">
        <w:rPr>
          <w:rFonts w:ascii="Times New Roman" w:hAnsi="Times New Roman" w:cs="Times New Roman"/>
          <w:sz w:val="24"/>
          <w:szCs w:val="24"/>
        </w:rPr>
        <w:t xml:space="preserve">. – М.: </w:t>
      </w:r>
      <w:r>
        <w:rPr>
          <w:rFonts w:ascii="Times New Roman" w:hAnsi="Times New Roman" w:cs="Times New Roman"/>
          <w:sz w:val="24"/>
          <w:szCs w:val="24"/>
        </w:rPr>
        <w:t>ТЦ Сфера, 20</w:t>
      </w:r>
      <w:r w:rsidRPr="00C4132D">
        <w:rPr>
          <w:rFonts w:ascii="Times New Roman" w:hAnsi="Times New Roman" w:cs="Times New Roman"/>
          <w:sz w:val="24"/>
          <w:szCs w:val="24"/>
        </w:rPr>
        <w:t>0</w:t>
      </w:r>
      <w:r>
        <w:rPr>
          <w:rFonts w:ascii="Times New Roman" w:hAnsi="Times New Roman" w:cs="Times New Roman"/>
          <w:sz w:val="24"/>
          <w:szCs w:val="24"/>
        </w:rPr>
        <w:t xml:space="preserve">7. </w:t>
      </w:r>
    </w:p>
    <w:p w:rsidR="008D263F" w:rsidRDefault="008D263F">
      <w:pPr>
        <w:rPr>
          <w:rFonts w:ascii="Times New Roman" w:hAnsi="Times New Roman" w:cs="Times New Roman"/>
          <w:sz w:val="24"/>
          <w:szCs w:val="24"/>
        </w:rPr>
      </w:pPr>
      <w:r>
        <w:rPr>
          <w:rFonts w:ascii="Times New Roman" w:hAnsi="Times New Roman" w:cs="Times New Roman"/>
          <w:sz w:val="24"/>
          <w:szCs w:val="24"/>
        </w:rPr>
        <w:t>Тютюнникова Т. Э. «Яблоньки-Веники». Уроки без мороки –  Москва. 2007</w:t>
      </w:r>
    </w:p>
    <w:p w:rsidR="008D263F" w:rsidRDefault="008D263F" w:rsidP="008D263F">
      <w:pPr>
        <w:rPr>
          <w:rFonts w:ascii="Times New Roman" w:hAnsi="Times New Roman" w:cs="Times New Roman"/>
          <w:sz w:val="24"/>
          <w:szCs w:val="24"/>
        </w:rPr>
      </w:pPr>
      <w:r>
        <w:rPr>
          <w:rFonts w:ascii="Times New Roman" w:hAnsi="Times New Roman" w:cs="Times New Roman"/>
          <w:sz w:val="24"/>
          <w:szCs w:val="24"/>
        </w:rPr>
        <w:t>Тютюнникова Т. Э. «Сундучок с бирюльками. Музыкальные игры». –  Москва. 2009</w:t>
      </w:r>
    </w:p>
    <w:p w:rsidR="00F14C7F" w:rsidRDefault="008D263F" w:rsidP="008D263F">
      <w:pPr>
        <w:rPr>
          <w:rFonts w:ascii="Times New Roman" w:hAnsi="Times New Roman" w:cs="Times New Roman"/>
          <w:sz w:val="24"/>
          <w:szCs w:val="24"/>
        </w:rPr>
      </w:pPr>
      <w:r>
        <w:rPr>
          <w:rFonts w:ascii="Times New Roman" w:hAnsi="Times New Roman" w:cs="Times New Roman"/>
          <w:sz w:val="24"/>
          <w:szCs w:val="24"/>
        </w:rPr>
        <w:t>Простаков Ю., Агафонова Т. «Весёлые человечки». Песни для детей</w:t>
      </w:r>
      <w:r w:rsidR="00F14C7F">
        <w:rPr>
          <w:rFonts w:ascii="Times New Roman" w:hAnsi="Times New Roman" w:cs="Times New Roman"/>
          <w:sz w:val="24"/>
          <w:szCs w:val="24"/>
        </w:rPr>
        <w:t>. – Казань, «Элодея».1997.</w:t>
      </w:r>
    </w:p>
    <w:p w:rsidR="008D263F" w:rsidRDefault="008D263F"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8D263F">
      <w:pPr>
        <w:rPr>
          <w:rFonts w:ascii="Times New Roman" w:hAnsi="Times New Roman" w:cs="Times New Roman"/>
          <w:sz w:val="24"/>
          <w:szCs w:val="24"/>
        </w:rPr>
      </w:pP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lastRenderedPageBreak/>
        <w:t xml:space="preserve">Перспективное планирование кружковой работы.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Месяц Тема занятия Образовательные задачи Итоговое мероприятие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Ноябрь 1 неделя.</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Вводное занятие. "Песня – душа народа" Роль музыки, песни в жизни человека. Выступление на праздничном осеннем развлечении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 "Расскажи нам, песенка" Вокально-хоровая работа: дыхательные упражнения,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Знакомство с песенным текстом. Художественное единство текста и музыки. Строение песни (куплет, припев, вступление, проигрыш). Праздничный концерт ко Дню Матери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2, 3 недели. "Моя мама – лучшая на свете" Вокально-хоровая работа: скороговорки, распевание, дыхательные упражнения. Разучивание песен о маме.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4 неделя. "Волшебный микрофон" Знакомство с микрофоном. Формирование навыков работы с микрофоном, постановки корпуса и рук при пении в микрофон, удаление, приближение микрофона. Вокально-хоровая работа: дыхательные упражнения,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Декабрь 1, 2 недели. "Город детства" Вокально-хоровая работа: дыхательные упражнения, вокальные упражнения на одном звуке, Разучивание новогодних песен. Выступление на веселом праздничном утреннике: «Здравствуй праздник, Новый год»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3, 4 недели. "С песней встретим Новый год". Подготовка, репетиции к концерту. Вокально-хоровая работа: дыхательные упражнения,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Работа над выразительностью, эмоциями. Развивать у детей умение петь под фонограмму. Формирование сценической культуры пения.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Январь 2 неделя. "Русская зима" Вокально-хоровая работа: детские русские народные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и </w:t>
      </w:r>
      <w:proofErr w:type="spellStart"/>
      <w:r w:rsidRPr="00C4132D">
        <w:rPr>
          <w:rFonts w:ascii="Times New Roman" w:hAnsi="Times New Roman" w:cs="Times New Roman"/>
          <w:sz w:val="24"/>
          <w:szCs w:val="24"/>
        </w:rPr>
        <w:t>потешки</w:t>
      </w:r>
      <w:proofErr w:type="spellEnd"/>
      <w:r w:rsidRPr="00C4132D">
        <w:rPr>
          <w:rFonts w:ascii="Times New Roman" w:hAnsi="Times New Roman" w:cs="Times New Roman"/>
          <w:sz w:val="24"/>
          <w:szCs w:val="24"/>
        </w:rPr>
        <w:t xml:space="preserve">, дыхательные упражнения. Разучивание песен о зиме. Участие в народном праздничном развлечении «Коляда»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3 неделя. "В гостях у композитора" Вокально-хоровая работа: </w:t>
      </w:r>
      <w:proofErr w:type="spellStart"/>
      <w:r w:rsidRPr="00C4132D">
        <w:rPr>
          <w:rFonts w:ascii="Times New Roman" w:hAnsi="Times New Roman" w:cs="Times New Roman"/>
          <w:sz w:val="24"/>
          <w:szCs w:val="24"/>
        </w:rPr>
        <w:t>дыхательныеупражнения</w:t>
      </w:r>
      <w:proofErr w:type="spellEnd"/>
      <w:r w:rsidRPr="00C4132D">
        <w:rPr>
          <w:rFonts w:ascii="Times New Roman" w:hAnsi="Times New Roman" w:cs="Times New Roman"/>
          <w:sz w:val="24"/>
          <w:szCs w:val="24"/>
        </w:rPr>
        <w:t xml:space="preserve">,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Кто сочиняет песни? Песенная импровизация на заданный текст (окончание песен, песенных фраз).</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 4 неделя. "От песенки до оперы" Вокально-хоровая работа: дыхательные упражнения,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Формы и жанры вокальной музыки.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Февраль 1 неделя. "Хороводные, шуточные, календарные песни" Разучивание песен к Масленице. Вокально-хоровая работа: детские русские народные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и </w:t>
      </w:r>
      <w:proofErr w:type="spellStart"/>
      <w:r w:rsidRPr="00C4132D">
        <w:rPr>
          <w:rFonts w:ascii="Times New Roman" w:hAnsi="Times New Roman" w:cs="Times New Roman"/>
          <w:sz w:val="24"/>
          <w:szCs w:val="24"/>
        </w:rPr>
        <w:t>потешки</w:t>
      </w:r>
      <w:proofErr w:type="spellEnd"/>
      <w:r w:rsidRPr="00C4132D">
        <w:rPr>
          <w:rFonts w:ascii="Times New Roman" w:hAnsi="Times New Roman" w:cs="Times New Roman"/>
          <w:sz w:val="24"/>
          <w:szCs w:val="24"/>
        </w:rPr>
        <w:t xml:space="preserve">, дыхательные упражнения. Развлечение «Широкая масленица» Выступление на музыкально-спортивном празднике к 23 февраля.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2, 3 недели. "Россия – Родина моя" Вокально-хоровая работа: протяжное распевание на одном звуке, дыхательные упражнения, пропевание мелодии песен на «ля». Разучивание песен о папе, дедушке, Защитниках Отечества, России</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lastRenderedPageBreak/>
        <w:t xml:space="preserve">4 неделя. "Госпожа Мелодия" Вокально-хоровая работа: Работа над </w:t>
      </w:r>
      <w:proofErr w:type="spellStart"/>
      <w:r w:rsidRPr="00C4132D">
        <w:rPr>
          <w:rFonts w:ascii="Times New Roman" w:hAnsi="Times New Roman" w:cs="Times New Roman"/>
          <w:sz w:val="24"/>
          <w:szCs w:val="24"/>
        </w:rPr>
        <w:t>звуковедением</w:t>
      </w:r>
      <w:proofErr w:type="spellEnd"/>
      <w:r w:rsidRPr="00C4132D">
        <w:rPr>
          <w:rFonts w:ascii="Times New Roman" w:hAnsi="Times New Roman" w:cs="Times New Roman"/>
          <w:sz w:val="24"/>
          <w:szCs w:val="24"/>
        </w:rPr>
        <w:t xml:space="preserve">, Работа над дыханием. Разучивание песен о маме. Март 1, 2 недели. "Рисуем голосом" Вокально-хоровая работа: скороговорки, распевание, дыхательные упражнения. Возможности голоса. Работа над звукообразованием. Концерт для мам и бабушек к 8 Марта </w:t>
      </w:r>
    </w:p>
    <w:p w:rsidR="003541A0"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3, 4 недели. "</w:t>
      </w:r>
      <w:proofErr w:type="gramStart"/>
      <w:r w:rsidRPr="00C4132D">
        <w:rPr>
          <w:rFonts w:ascii="Times New Roman" w:hAnsi="Times New Roman" w:cs="Times New Roman"/>
          <w:sz w:val="24"/>
          <w:szCs w:val="24"/>
        </w:rPr>
        <w:t>Весна-красна</w:t>
      </w:r>
      <w:proofErr w:type="gramEnd"/>
      <w:r w:rsidRPr="00C4132D">
        <w:rPr>
          <w:rFonts w:ascii="Times New Roman" w:hAnsi="Times New Roman" w:cs="Times New Roman"/>
          <w:sz w:val="24"/>
          <w:szCs w:val="24"/>
        </w:rPr>
        <w:t xml:space="preserve"> пришла" Вокально-хоровая работа: скороговорки, распевание, дыхательные упражнения. Разучивание песен о </w:t>
      </w:r>
      <w:proofErr w:type="spellStart"/>
      <w:r w:rsidRPr="00C4132D">
        <w:rPr>
          <w:rFonts w:ascii="Times New Roman" w:hAnsi="Times New Roman" w:cs="Times New Roman"/>
          <w:sz w:val="24"/>
          <w:szCs w:val="24"/>
        </w:rPr>
        <w:t>весне</w:t>
      </w:r>
      <w:proofErr w:type="gramStart"/>
      <w:r w:rsidRPr="00C4132D">
        <w:rPr>
          <w:rFonts w:ascii="Times New Roman" w:hAnsi="Times New Roman" w:cs="Times New Roman"/>
          <w:sz w:val="24"/>
          <w:szCs w:val="24"/>
        </w:rPr>
        <w:t>.А</w:t>
      </w:r>
      <w:proofErr w:type="gramEnd"/>
      <w:r w:rsidRPr="00C4132D">
        <w:rPr>
          <w:rFonts w:ascii="Times New Roman" w:hAnsi="Times New Roman" w:cs="Times New Roman"/>
          <w:sz w:val="24"/>
          <w:szCs w:val="24"/>
        </w:rPr>
        <w:t>прель</w:t>
      </w:r>
      <w:proofErr w:type="spellEnd"/>
      <w:r w:rsidRPr="00C4132D">
        <w:rPr>
          <w:rFonts w:ascii="Times New Roman" w:hAnsi="Times New Roman" w:cs="Times New Roman"/>
          <w:sz w:val="24"/>
          <w:szCs w:val="24"/>
        </w:rPr>
        <w:t xml:space="preserve"> 1, 2 недели. "Что такое доброта?" Песни о дружбе. Вокально-хоровая работа: скороговорки, распевание, дыхательные упражнения. Работа над звукообразованием. Участие в конкурсе «Весенняя капель» Участие и выступление в концерте, посвященном «Выпуску в школу</w:t>
      </w:r>
    </w:p>
    <w:p w:rsidR="003541A0" w:rsidRPr="003F2634" w:rsidRDefault="003541A0" w:rsidP="003541A0">
      <w:pPr>
        <w:rPr>
          <w:rFonts w:ascii="Times New Roman" w:hAnsi="Times New Roman" w:cs="Times New Roman"/>
          <w:sz w:val="24"/>
          <w:szCs w:val="24"/>
        </w:rPr>
      </w:pPr>
      <w:r w:rsidRPr="00C4132D">
        <w:rPr>
          <w:rFonts w:ascii="Times New Roman" w:hAnsi="Times New Roman" w:cs="Times New Roman"/>
          <w:sz w:val="24"/>
          <w:szCs w:val="24"/>
        </w:rPr>
        <w:t xml:space="preserve">3, 4 недели. "Весенняя капель". Подготовка, репетиции к конкурсному концерту. Вокально-хоровая работа: скороговорки, распевание, дыхательные упражнения. Повторение песен. </w:t>
      </w:r>
      <w:proofErr w:type="spellStart"/>
      <w:r w:rsidRPr="00C4132D">
        <w:rPr>
          <w:rFonts w:ascii="Times New Roman" w:hAnsi="Times New Roman" w:cs="Times New Roman"/>
          <w:sz w:val="24"/>
          <w:szCs w:val="24"/>
        </w:rPr>
        <w:t>Отрабатывание</w:t>
      </w:r>
      <w:proofErr w:type="spellEnd"/>
      <w:r w:rsidRPr="00C4132D">
        <w:rPr>
          <w:rFonts w:ascii="Times New Roman" w:hAnsi="Times New Roman" w:cs="Times New Roman"/>
          <w:sz w:val="24"/>
          <w:szCs w:val="24"/>
        </w:rPr>
        <w:t xml:space="preserve"> конкурсного номера. </w:t>
      </w:r>
    </w:p>
    <w:p w:rsidR="004C12BF" w:rsidRDefault="004C12BF" w:rsidP="004C12BF">
      <w:pPr>
        <w:rPr>
          <w:rFonts w:ascii="Times New Roman" w:hAnsi="Times New Roman" w:cs="Times New Roman"/>
          <w:sz w:val="24"/>
          <w:szCs w:val="24"/>
        </w:rPr>
      </w:pPr>
      <w:r w:rsidRPr="00C4132D">
        <w:rPr>
          <w:rFonts w:ascii="Times New Roman" w:hAnsi="Times New Roman" w:cs="Times New Roman"/>
          <w:sz w:val="24"/>
          <w:szCs w:val="24"/>
        </w:rPr>
        <w:t xml:space="preserve">Октябрь 1 неделя. </w:t>
      </w:r>
    </w:p>
    <w:p w:rsidR="004C12BF" w:rsidRDefault="004C12BF" w:rsidP="004C12BF">
      <w:pPr>
        <w:rPr>
          <w:rFonts w:ascii="Times New Roman" w:hAnsi="Times New Roman" w:cs="Times New Roman"/>
          <w:sz w:val="24"/>
          <w:szCs w:val="24"/>
        </w:rPr>
      </w:pPr>
      <w:r w:rsidRPr="00C4132D">
        <w:rPr>
          <w:rFonts w:ascii="Times New Roman" w:hAnsi="Times New Roman" w:cs="Times New Roman"/>
          <w:sz w:val="24"/>
          <w:szCs w:val="24"/>
        </w:rPr>
        <w:t xml:space="preserve">Вводное занятие. "Песня – душа народа" Роль музыки, песни в жизни человека. Выступление на праздничном осеннем развлечении </w:t>
      </w:r>
    </w:p>
    <w:p w:rsidR="004C12BF" w:rsidRDefault="004C12BF" w:rsidP="004C12BF">
      <w:pPr>
        <w:rPr>
          <w:rFonts w:ascii="Times New Roman" w:hAnsi="Times New Roman" w:cs="Times New Roman"/>
          <w:sz w:val="24"/>
          <w:szCs w:val="24"/>
        </w:rPr>
      </w:pPr>
      <w:r w:rsidRPr="00C4132D">
        <w:rPr>
          <w:rFonts w:ascii="Times New Roman" w:hAnsi="Times New Roman" w:cs="Times New Roman"/>
          <w:sz w:val="24"/>
          <w:szCs w:val="24"/>
        </w:rPr>
        <w:t xml:space="preserve">2, 3 неделя. "Осень – дивная пора" Вокально-хоровая работа: дыхательные упражнения,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w:t>
      </w:r>
      <w:proofErr w:type="spellStart"/>
      <w:r w:rsidRPr="00C4132D">
        <w:rPr>
          <w:rFonts w:ascii="Times New Roman" w:hAnsi="Times New Roman" w:cs="Times New Roman"/>
          <w:sz w:val="24"/>
          <w:szCs w:val="24"/>
        </w:rPr>
        <w:t>Разучиваниепесен</w:t>
      </w:r>
      <w:proofErr w:type="spellEnd"/>
      <w:r w:rsidRPr="00C4132D">
        <w:rPr>
          <w:rFonts w:ascii="Times New Roman" w:hAnsi="Times New Roman" w:cs="Times New Roman"/>
          <w:sz w:val="24"/>
          <w:szCs w:val="24"/>
        </w:rPr>
        <w:t xml:space="preserve"> про осень. 4 неделя. "Настроение в песне" Научить детей определять характер песни. Вокально-хоровая работа: дыхательные упражнения, </w:t>
      </w:r>
      <w:proofErr w:type="spellStart"/>
      <w:r w:rsidRPr="00C4132D">
        <w:rPr>
          <w:rFonts w:ascii="Times New Roman" w:hAnsi="Times New Roman" w:cs="Times New Roman"/>
          <w:sz w:val="24"/>
          <w:szCs w:val="24"/>
        </w:rPr>
        <w:t>логоритмические</w:t>
      </w:r>
      <w:proofErr w:type="spellEnd"/>
      <w:r w:rsidRPr="00C4132D">
        <w:rPr>
          <w:rFonts w:ascii="Times New Roman" w:hAnsi="Times New Roman" w:cs="Times New Roman"/>
          <w:sz w:val="24"/>
          <w:szCs w:val="24"/>
        </w:rPr>
        <w:t xml:space="preserve"> упражнения, </w:t>
      </w:r>
      <w:proofErr w:type="spellStart"/>
      <w:r w:rsidRPr="00C4132D">
        <w:rPr>
          <w:rFonts w:ascii="Times New Roman" w:hAnsi="Times New Roman" w:cs="Times New Roman"/>
          <w:sz w:val="24"/>
          <w:szCs w:val="24"/>
        </w:rPr>
        <w:t>распевки</w:t>
      </w:r>
      <w:proofErr w:type="spellEnd"/>
      <w:r w:rsidRPr="00C4132D">
        <w:rPr>
          <w:rFonts w:ascii="Times New Roman" w:hAnsi="Times New Roman" w:cs="Times New Roman"/>
          <w:sz w:val="24"/>
          <w:szCs w:val="24"/>
        </w:rPr>
        <w:t xml:space="preserve">, </w:t>
      </w:r>
      <w:proofErr w:type="spellStart"/>
      <w:r w:rsidRPr="00C4132D">
        <w:rPr>
          <w:rFonts w:ascii="Times New Roman" w:hAnsi="Times New Roman" w:cs="Times New Roman"/>
          <w:sz w:val="24"/>
          <w:szCs w:val="24"/>
        </w:rPr>
        <w:t>потешки</w:t>
      </w:r>
      <w:proofErr w:type="spellEnd"/>
      <w:r w:rsidRPr="00C4132D">
        <w:rPr>
          <w:rFonts w:ascii="Times New Roman" w:hAnsi="Times New Roman" w:cs="Times New Roman"/>
          <w:sz w:val="24"/>
          <w:szCs w:val="24"/>
        </w:rPr>
        <w:t>, скороговорки. Знакомство с ладом.</w:t>
      </w:r>
    </w:p>
    <w:p w:rsidR="0088366F" w:rsidRDefault="0088366F">
      <w:pPr>
        <w:rPr>
          <w:rFonts w:ascii="Times New Roman" w:hAnsi="Times New Roman" w:cs="Times New Roman"/>
          <w:sz w:val="24"/>
          <w:szCs w:val="24"/>
        </w:rPr>
      </w:pPr>
    </w:p>
    <w:p w:rsidR="00C4132D" w:rsidRPr="00DC7D67" w:rsidRDefault="008A5B8D">
      <w:pPr>
        <w:rPr>
          <w:rFonts w:ascii="Times New Roman" w:hAnsi="Times New Roman" w:cs="Times New Roman"/>
          <w:sz w:val="24"/>
          <w:szCs w:val="24"/>
        </w:rPr>
      </w:pPr>
      <w:r w:rsidRPr="00C4132D">
        <w:rPr>
          <w:rFonts w:ascii="Times New Roman" w:hAnsi="Times New Roman" w:cs="Times New Roman"/>
          <w:sz w:val="24"/>
          <w:szCs w:val="24"/>
        </w:rPr>
        <w:t>Ветлугина Н. Музыкальный букварь. М.: Музыка, 1989. - 112 с. Галкина С. Музыкальные тропинки. Мн.: Лексис, 2005. – 48 с.</w:t>
      </w:r>
    </w:p>
    <w:p w:rsidR="00C4132D" w:rsidRPr="00E4117C" w:rsidRDefault="008A5B8D">
      <w:pPr>
        <w:rPr>
          <w:rFonts w:ascii="Times New Roman" w:hAnsi="Times New Roman" w:cs="Times New Roman"/>
          <w:sz w:val="24"/>
          <w:szCs w:val="24"/>
        </w:rPr>
      </w:pPr>
      <w:proofErr w:type="spellStart"/>
      <w:r w:rsidRPr="00C4132D">
        <w:rPr>
          <w:rFonts w:ascii="Times New Roman" w:hAnsi="Times New Roman" w:cs="Times New Roman"/>
          <w:sz w:val="24"/>
          <w:szCs w:val="24"/>
        </w:rPr>
        <w:t>Гудимов</w:t>
      </w:r>
      <w:proofErr w:type="spellEnd"/>
      <w:r w:rsidRPr="00C4132D">
        <w:rPr>
          <w:rFonts w:ascii="Times New Roman" w:hAnsi="Times New Roman" w:cs="Times New Roman"/>
          <w:sz w:val="24"/>
          <w:szCs w:val="24"/>
        </w:rPr>
        <w:t xml:space="preserve"> В. Поющая азбука. М.: ГНОМ-ПРЕСС, 2000.- 33 с. </w:t>
      </w:r>
    </w:p>
    <w:p w:rsidR="00C4132D" w:rsidRPr="00E4117C" w:rsidRDefault="008A5B8D">
      <w:pPr>
        <w:rPr>
          <w:rFonts w:ascii="Times New Roman" w:hAnsi="Times New Roman" w:cs="Times New Roman"/>
          <w:sz w:val="24"/>
          <w:szCs w:val="24"/>
        </w:rPr>
      </w:pPr>
      <w:r w:rsidRPr="00C4132D">
        <w:rPr>
          <w:rFonts w:ascii="Times New Roman" w:hAnsi="Times New Roman" w:cs="Times New Roman"/>
          <w:sz w:val="24"/>
          <w:szCs w:val="24"/>
        </w:rPr>
        <w:t>Картушина М.Ю. Вокально-хоровая работа в детском саду. – М.: Издательство «Скрипторий 2003», 2010. – 176 с.</w:t>
      </w:r>
    </w:p>
    <w:p w:rsidR="00C4132D" w:rsidRPr="008D263F" w:rsidRDefault="008A5B8D">
      <w:pPr>
        <w:rPr>
          <w:rFonts w:ascii="Times New Roman" w:hAnsi="Times New Roman" w:cs="Times New Roman"/>
          <w:sz w:val="24"/>
          <w:szCs w:val="24"/>
        </w:rPr>
      </w:pPr>
      <w:proofErr w:type="spellStart"/>
      <w:r w:rsidRPr="00C4132D">
        <w:rPr>
          <w:rFonts w:ascii="Times New Roman" w:hAnsi="Times New Roman" w:cs="Times New Roman"/>
          <w:sz w:val="24"/>
          <w:szCs w:val="24"/>
        </w:rPr>
        <w:t>Кацер</w:t>
      </w:r>
      <w:proofErr w:type="spellEnd"/>
      <w:r w:rsidRPr="00C4132D">
        <w:rPr>
          <w:rFonts w:ascii="Times New Roman" w:hAnsi="Times New Roman" w:cs="Times New Roman"/>
          <w:sz w:val="24"/>
          <w:szCs w:val="24"/>
        </w:rPr>
        <w:t xml:space="preserve"> О.В. Игровая методика обучения пению. – М.: Музыкальная палитра, 2005. – 48 </w:t>
      </w:r>
      <w:proofErr w:type="gramStart"/>
      <w:r w:rsidRPr="00C4132D">
        <w:rPr>
          <w:rFonts w:ascii="Times New Roman" w:hAnsi="Times New Roman" w:cs="Times New Roman"/>
          <w:sz w:val="24"/>
          <w:szCs w:val="24"/>
        </w:rPr>
        <w:t>с</w:t>
      </w:r>
      <w:proofErr w:type="gramEnd"/>
      <w:r w:rsidRPr="00C4132D">
        <w:rPr>
          <w:rFonts w:ascii="Times New Roman" w:hAnsi="Times New Roman" w:cs="Times New Roman"/>
          <w:sz w:val="24"/>
          <w:szCs w:val="24"/>
        </w:rPr>
        <w:t>. Струве Г. Ступеньки музыкальной грамотности. Хоровое сольфеджио. СПб</w:t>
      </w:r>
      <w:proofErr w:type="gramStart"/>
      <w:r w:rsidRPr="00C4132D">
        <w:rPr>
          <w:rFonts w:ascii="Times New Roman" w:hAnsi="Times New Roman" w:cs="Times New Roman"/>
          <w:sz w:val="24"/>
          <w:szCs w:val="24"/>
        </w:rPr>
        <w:t xml:space="preserve">.: </w:t>
      </w:r>
      <w:proofErr w:type="gramEnd"/>
      <w:r w:rsidRPr="00C4132D">
        <w:rPr>
          <w:rFonts w:ascii="Times New Roman" w:hAnsi="Times New Roman" w:cs="Times New Roman"/>
          <w:sz w:val="24"/>
          <w:szCs w:val="24"/>
        </w:rPr>
        <w:t xml:space="preserve">Лань, 1999. – 64 с. </w:t>
      </w:r>
    </w:p>
    <w:p w:rsidR="008A5B8D" w:rsidRPr="00C4132D" w:rsidRDefault="008A5B8D">
      <w:pPr>
        <w:rPr>
          <w:rFonts w:ascii="Times New Roman" w:hAnsi="Times New Roman" w:cs="Times New Roman"/>
          <w:sz w:val="24"/>
          <w:szCs w:val="24"/>
        </w:rPr>
      </w:pPr>
      <w:r w:rsidRPr="00C4132D">
        <w:rPr>
          <w:rFonts w:ascii="Times New Roman" w:hAnsi="Times New Roman" w:cs="Times New Roman"/>
          <w:sz w:val="24"/>
          <w:szCs w:val="24"/>
        </w:rPr>
        <w:t>Орлова Т.М. Учите детей петь. Песни и упражнения для развития голоса у детей 5-6 лет. / С. И. Бе</w:t>
      </w:r>
      <w:bookmarkStart w:id="0" w:name="_GoBack"/>
      <w:bookmarkEnd w:id="0"/>
      <w:r w:rsidRPr="00C4132D">
        <w:rPr>
          <w:rFonts w:ascii="Times New Roman" w:hAnsi="Times New Roman" w:cs="Times New Roman"/>
          <w:sz w:val="24"/>
          <w:szCs w:val="24"/>
        </w:rPr>
        <w:t>кина - М.: Просвещение, 1988. – 143 с.</w:t>
      </w:r>
    </w:p>
    <w:sectPr w:rsidR="008A5B8D" w:rsidRPr="00C41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15A24"/>
    <w:multiLevelType w:val="hybridMultilevel"/>
    <w:tmpl w:val="2C44B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855292"/>
    <w:multiLevelType w:val="multilevel"/>
    <w:tmpl w:val="C1F0908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58835ABD"/>
    <w:multiLevelType w:val="hybridMultilevel"/>
    <w:tmpl w:val="B5308514"/>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B25"/>
    <w:rsid w:val="001817CE"/>
    <w:rsid w:val="001865E9"/>
    <w:rsid w:val="00341EC0"/>
    <w:rsid w:val="003541A0"/>
    <w:rsid w:val="003F2634"/>
    <w:rsid w:val="004149DD"/>
    <w:rsid w:val="00444B94"/>
    <w:rsid w:val="004C12BF"/>
    <w:rsid w:val="0088366F"/>
    <w:rsid w:val="008A5B8D"/>
    <w:rsid w:val="008D263F"/>
    <w:rsid w:val="00BC6449"/>
    <w:rsid w:val="00C4132D"/>
    <w:rsid w:val="00D37C38"/>
    <w:rsid w:val="00D86B25"/>
    <w:rsid w:val="00DC7D67"/>
    <w:rsid w:val="00DE088C"/>
    <w:rsid w:val="00E4117C"/>
    <w:rsid w:val="00F14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C7F"/>
    <w:pPr>
      <w:ind w:left="720"/>
      <w:contextualSpacing/>
    </w:pPr>
  </w:style>
  <w:style w:type="paragraph" w:styleId="a4">
    <w:name w:val="header"/>
    <w:basedOn w:val="a"/>
    <w:link w:val="a5"/>
    <w:uiPriority w:val="99"/>
    <w:semiHidden/>
    <w:unhideWhenUsed/>
    <w:rsid w:val="00E4117C"/>
    <w:pPr>
      <w:tabs>
        <w:tab w:val="center" w:pos="4677"/>
        <w:tab w:val="right" w:pos="9355"/>
      </w:tabs>
      <w:spacing w:after="0" w:line="240" w:lineRule="auto"/>
    </w:pPr>
    <w:rPr>
      <w:rFonts w:eastAsiaTheme="minorEastAsia"/>
      <w:lang w:eastAsia="ru-RU"/>
    </w:rPr>
  </w:style>
  <w:style w:type="character" w:customStyle="1" w:styleId="a5">
    <w:name w:val="Верхний колонтитул Знак"/>
    <w:basedOn w:val="a0"/>
    <w:link w:val="a4"/>
    <w:uiPriority w:val="99"/>
    <w:semiHidden/>
    <w:rsid w:val="00E4117C"/>
    <w:rPr>
      <w:rFonts w:eastAsiaTheme="minorEastAsia"/>
      <w:lang w:eastAsia="ru-RU"/>
    </w:rPr>
  </w:style>
  <w:style w:type="paragraph" w:styleId="a6">
    <w:name w:val="Balloon Text"/>
    <w:basedOn w:val="a"/>
    <w:link w:val="a7"/>
    <w:uiPriority w:val="99"/>
    <w:semiHidden/>
    <w:unhideWhenUsed/>
    <w:rsid w:val="00341E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1E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C7F"/>
    <w:pPr>
      <w:ind w:left="720"/>
      <w:contextualSpacing/>
    </w:pPr>
  </w:style>
  <w:style w:type="paragraph" w:styleId="a4">
    <w:name w:val="header"/>
    <w:basedOn w:val="a"/>
    <w:link w:val="a5"/>
    <w:uiPriority w:val="99"/>
    <w:semiHidden/>
    <w:unhideWhenUsed/>
    <w:rsid w:val="00E4117C"/>
    <w:pPr>
      <w:tabs>
        <w:tab w:val="center" w:pos="4677"/>
        <w:tab w:val="right" w:pos="9355"/>
      </w:tabs>
      <w:spacing w:after="0" w:line="240" w:lineRule="auto"/>
    </w:pPr>
    <w:rPr>
      <w:rFonts w:eastAsiaTheme="minorEastAsia"/>
      <w:lang w:eastAsia="ru-RU"/>
    </w:rPr>
  </w:style>
  <w:style w:type="character" w:customStyle="1" w:styleId="a5">
    <w:name w:val="Верхний колонтитул Знак"/>
    <w:basedOn w:val="a0"/>
    <w:link w:val="a4"/>
    <w:uiPriority w:val="99"/>
    <w:semiHidden/>
    <w:rsid w:val="00E4117C"/>
    <w:rPr>
      <w:rFonts w:eastAsiaTheme="minorEastAsia"/>
      <w:lang w:eastAsia="ru-RU"/>
    </w:rPr>
  </w:style>
  <w:style w:type="paragraph" w:styleId="a6">
    <w:name w:val="Balloon Text"/>
    <w:basedOn w:val="a"/>
    <w:link w:val="a7"/>
    <w:uiPriority w:val="99"/>
    <w:semiHidden/>
    <w:unhideWhenUsed/>
    <w:rsid w:val="00341E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41E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447082">
      <w:bodyDiv w:val="1"/>
      <w:marLeft w:val="0"/>
      <w:marRight w:val="0"/>
      <w:marTop w:val="0"/>
      <w:marBottom w:val="0"/>
      <w:divBdr>
        <w:top w:val="none" w:sz="0" w:space="0" w:color="auto"/>
        <w:left w:val="none" w:sz="0" w:space="0" w:color="auto"/>
        <w:bottom w:val="none" w:sz="0" w:space="0" w:color="auto"/>
        <w:right w:val="none" w:sz="0" w:space="0" w:color="auto"/>
      </w:divBdr>
    </w:div>
    <w:div w:id="124525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1924</Words>
  <Characters>10971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dc</cp:lastModifiedBy>
  <cp:revision>11</cp:revision>
  <cp:lastPrinted>2025-02-07T07:13:00Z</cp:lastPrinted>
  <dcterms:created xsi:type="dcterms:W3CDTF">2025-01-23T06:55:00Z</dcterms:created>
  <dcterms:modified xsi:type="dcterms:W3CDTF">2025-02-27T12:54:00Z</dcterms:modified>
</cp:coreProperties>
</file>